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2BC" w:rsidRPr="007E1BCE" w:rsidRDefault="002002BC" w:rsidP="00E45945">
      <w:pPr>
        <w:spacing w:after="0" w:line="240" w:lineRule="auto"/>
        <w:jc w:val="center"/>
        <w:rPr>
          <w:rFonts w:ascii="Times New Roman" w:hAnsi="Times New Roman"/>
          <w:sz w:val="24"/>
          <w:szCs w:val="24"/>
        </w:rPr>
      </w:pPr>
      <w:bookmarkStart w:id="0" w:name="_GoBack"/>
      <w:bookmarkEnd w:id="0"/>
      <w:r w:rsidRPr="00C46F1A">
        <w:rPr>
          <w:rFonts w:ascii="Times New Roman" w:hAnsi="Times New Roman"/>
          <w:b/>
          <w:sz w:val="24"/>
          <w:szCs w:val="24"/>
        </w:rPr>
        <w:t>Урок</w:t>
      </w:r>
      <w:r w:rsidR="00C46F1A">
        <w:rPr>
          <w:rFonts w:ascii="Times New Roman" w:hAnsi="Times New Roman"/>
          <w:b/>
          <w:sz w:val="24"/>
          <w:szCs w:val="24"/>
        </w:rPr>
        <w:t xml:space="preserve"> </w:t>
      </w:r>
      <w:r w:rsidR="00435892">
        <w:rPr>
          <w:rFonts w:ascii="Times New Roman" w:hAnsi="Times New Roman"/>
          <w:b/>
          <w:sz w:val="24"/>
          <w:szCs w:val="24"/>
        </w:rPr>
        <w:t>2</w:t>
      </w:r>
      <w:r w:rsidR="00C46F1A">
        <w:rPr>
          <w:rFonts w:ascii="Times New Roman" w:hAnsi="Times New Roman"/>
          <w:b/>
          <w:sz w:val="24"/>
          <w:szCs w:val="24"/>
        </w:rPr>
        <w:t xml:space="preserve">. </w:t>
      </w:r>
      <w:r w:rsidR="00435892">
        <w:rPr>
          <w:rFonts w:ascii="Times New Roman" w:hAnsi="Times New Roman"/>
          <w:b/>
          <w:sz w:val="24"/>
          <w:szCs w:val="24"/>
        </w:rPr>
        <w:t>В музыкальном театре. Опера</w:t>
      </w:r>
    </w:p>
    <w:p w:rsidR="002002BC" w:rsidRPr="007E1BCE" w:rsidRDefault="002002BC" w:rsidP="00E45945">
      <w:pPr>
        <w:spacing w:after="0" w:line="240" w:lineRule="auto"/>
        <w:jc w:val="center"/>
        <w:rPr>
          <w:rFonts w:ascii="Times New Roman" w:hAnsi="Times New Roman"/>
          <w:sz w:val="24"/>
          <w:szCs w:val="24"/>
        </w:rPr>
      </w:pPr>
    </w:p>
    <w:p w:rsidR="00083019" w:rsidRDefault="00083019" w:rsidP="00083019">
      <w:pPr>
        <w:spacing w:after="120" w:line="240" w:lineRule="auto"/>
        <w:ind w:firstLine="709"/>
        <w:jc w:val="both"/>
        <w:rPr>
          <w:rFonts w:ascii="Times New Roman" w:hAnsi="Times New Roman"/>
          <w:sz w:val="24"/>
          <w:szCs w:val="24"/>
        </w:rPr>
      </w:pPr>
      <w:r>
        <w:rPr>
          <w:rFonts w:ascii="Times New Roman" w:hAnsi="Times New Roman"/>
          <w:sz w:val="24"/>
          <w:szCs w:val="24"/>
        </w:rPr>
        <w:t xml:space="preserve">Опера родилась в начале 17 века в Италии. Постепенно этот музыкальный жанр распространился по всей Европе. Каждая национальная музыкальная культура гордится оперными спектаклями, которые отражают характер народа, его историю. </w:t>
      </w:r>
    </w:p>
    <w:p w:rsidR="002D45C2" w:rsidRDefault="00083019" w:rsidP="00083019">
      <w:pPr>
        <w:spacing w:after="120" w:line="240" w:lineRule="auto"/>
        <w:ind w:firstLine="709"/>
        <w:jc w:val="both"/>
        <w:rPr>
          <w:rFonts w:ascii="Times New Roman" w:hAnsi="Times New Roman"/>
          <w:sz w:val="24"/>
          <w:szCs w:val="24"/>
        </w:rPr>
      </w:pPr>
      <w:r>
        <w:rPr>
          <w:rFonts w:ascii="Times New Roman" w:hAnsi="Times New Roman"/>
          <w:sz w:val="24"/>
          <w:szCs w:val="24"/>
        </w:rPr>
        <w:t xml:space="preserve">Михаил Иванович Глинка по праву зовётся первым русским композитором-классиком. Его перу принадлежит первая большая драматическая опера «Иван Сусанин» на подлинно русский </w:t>
      </w:r>
      <w:r w:rsidR="000643B3">
        <w:rPr>
          <w:rFonts w:ascii="Times New Roman" w:hAnsi="Times New Roman"/>
          <w:sz w:val="24"/>
          <w:szCs w:val="24"/>
        </w:rPr>
        <w:t>национальный</w:t>
      </w:r>
      <w:r>
        <w:rPr>
          <w:rFonts w:ascii="Times New Roman" w:hAnsi="Times New Roman"/>
          <w:sz w:val="24"/>
          <w:szCs w:val="24"/>
        </w:rPr>
        <w:t xml:space="preserve"> сюжет. В ней композитор отразил события смутного времени – когда </w:t>
      </w:r>
      <w:r w:rsidR="000643B3">
        <w:rPr>
          <w:rFonts w:ascii="Times New Roman" w:hAnsi="Times New Roman"/>
          <w:sz w:val="24"/>
          <w:szCs w:val="24"/>
        </w:rPr>
        <w:t>воины ополчения под предводительством</w:t>
      </w:r>
      <w:r>
        <w:rPr>
          <w:rFonts w:ascii="Times New Roman" w:hAnsi="Times New Roman"/>
          <w:sz w:val="24"/>
          <w:szCs w:val="24"/>
        </w:rPr>
        <w:t xml:space="preserve"> Минина и Пожарского освобождали русскую землю от польских захватчиков.</w:t>
      </w:r>
    </w:p>
    <w:p w:rsidR="00083019" w:rsidRDefault="00083019" w:rsidP="00083019">
      <w:pPr>
        <w:spacing w:after="120" w:line="240" w:lineRule="auto"/>
        <w:ind w:firstLine="709"/>
        <w:jc w:val="both"/>
        <w:rPr>
          <w:rFonts w:ascii="Times New Roman" w:hAnsi="Times New Roman"/>
          <w:b/>
          <w:sz w:val="24"/>
          <w:szCs w:val="24"/>
        </w:rPr>
      </w:pPr>
    </w:p>
    <w:p w:rsidR="002D45C2" w:rsidRPr="00F1227F" w:rsidRDefault="002D45C2" w:rsidP="002D45C2">
      <w:pPr>
        <w:autoSpaceDE w:val="0"/>
        <w:autoSpaceDN w:val="0"/>
        <w:adjustRightInd w:val="0"/>
        <w:spacing w:after="0"/>
        <w:rPr>
          <w:rFonts w:ascii="Times New Roman" w:hAnsi="Times New Roman"/>
          <w:b/>
          <w:sz w:val="24"/>
          <w:szCs w:val="24"/>
        </w:rPr>
      </w:pPr>
      <w:r w:rsidRPr="00F1227F">
        <w:rPr>
          <w:rFonts w:ascii="Times New Roman" w:hAnsi="Times New Roman"/>
          <w:b/>
          <w:sz w:val="24"/>
          <w:szCs w:val="24"/>
        </w:rPr>
        <w:t xml:space="preserve">На этом уроке </w:t>
      </w:r>
    </w:p>
    <w:p w:rsidR="002D45C2" w:rsidRPr="00F1227F" w:rsidRDefault="002D45C2" w:rsidP="002D45C2">
      <w:pPr>
        <w:autoSpaceDE w:val="0"/>
        <w:autoSpaceDN w:val="0"/>
        <w:adjustRightInd w:val="0"/>
        <w:spacing w:after="0"/>
        <w:rPr>
          <w:rFonts w:ascii="Times New Roman" w:hAnsi="Times New Roman"/>
          <w:b/>
          <w:sz w:val="24"/>
          <w:szCs w:val="24"/>
        </w:rPr>
      </w:pPr>
      <w:r w:rsidRPr="00F1227F">
        <w:rPr>
          <w:rFonts w:ascii="Times New Roman" w:hAnsi="Times New Roman"/>
          <w:b/>
          <w:sz w:val="24"/>
          <w:szCs w:val="24"/>
        </w:rPr>
        <w:t>Вы узнаете:</w:t>
      </w:r>
    </w:p>
    <w:p w:rsidR="00645E4C" w:rsidRDefault="00083019" w:rsidP="002D45C2">
      <w:pPr>
        <w:pStyle w:val="a6"/>
        <w:numPr>
          <w:ilvl w:val="0"/>
          <w:numId w:val="1"/>
        </w:numPr>
        <w:spacing w:after="120" w:line="240" w:lineRule="auto"/>
        <w:jc w:val="both"/>
        <w:rPr>
          <w:rFonts w:ascii="Times New Roman" w:hAnsi="Times New Roman"/>
        </w:rPr>
      </w:pPr>
      <w:r w:rsidRPr="00645E4C">
        <w:rPr>
          <w:rFonts w:ascii="Times New Roman" w:hAnsi="Times New Roman"/>
        </w:rPr>
        <w:t>Почему оперу называют музыкально-драматическим жанром</w:t>
      </w:r>
    </w:p>
    <w:p w:rsidR="00645E4C" w:rsidRPr="00645E4C" w:rsidRDefault="00083019" w:rsidP="002D45C2">
      <w:pPr>
        <w:pStyle w:val="a6"/>
        <w:numPr>
          <w:ilvl w:val="0"/>
          <w:numId w:val="1"/>
        </w:numPr>
        <w:spacing w:after="120" w:line="240" w:lineRule="auto"/>
        <w:jc w:val="both"/>
        <w:rPr>
          <w:rFonts w:ascii="Times New Roman" w:hAnsi="Times New Roman"/>
        </w:rPr>
      </w:pPr>
      <w:r w:rsidRPr="00645E4C">
        <w:rPr>
          <w:rFonts w:ascii="Times New Roman" w:hAnsi="Times New Roman"/>
        </w:rPr>
        <w:t>По каким законам развивается</w:t>
      </w:r>
      <w:r w:rsidR="000643B3">
        <w:rPr>
          <w:rFonts w:ascii="Times New Roman" w:hAnsi="Times New Roman"/>
        </w:rPr>
        <w:t xml:space="preserve"> драматургия оперного спектакля</w:t>
      </w:r>
    </w:p>
    <w:p w:rsidR="002D45C2" w:rsidRPr="00645E4C" w:rsidRDefault="00083019" w:rsidP="002D45C2">
      <w:pPr>
        <w:pStyle w:val="a6"/>
        <w:numPr>
          <w:ilvl w:val="0"/>
          <w:numId w:val="1"/>
        </w:numPr>
        <w:spacing w:after="120" w:line="240" w:lineRule="auto"/>
        <w:jc w:val="both"/>
        <w:rPr>
          <w:rFonts w:ascii="Times New Roman" w:hAnsi="Times New Roman"/>
        </w:rPr>
      </w:pPr>
      <w:r w:rsidRPr="00645E4C">
        <w:rPr>
          <w:rFonts w:ascii="Times New Roman" w:hAnsi="Times New Roman"/>
        </w:rPr>
        <w:t>Из каких внутренних элементов состоит</w:t>
      </w:r>
      <w:r w:rsidR="000643B3">
        <w:rPr>
          <w:rFonts w:ascii="Times New Roman" w:hAnsi="Times New Roman"/>
        </w:rPr>
        <w:t xml:space="preserve"> оперный спектакль</w:t>
      </w:r>
    </w:p>
    <w:p w:rsidR="00F47763" w:rsidRDefault="00F47763" w:rsidP="002D45C2">
      <w:pPr>
        <w:autoSpaceDE w:val="0"/>
        <w:autoSpaceDN w:val="0"/>
        <w:adjustRightInd w:val="0"/>
        <w:spacing w:after="0"/>
        <w:rPr>
          <w:rFonts w:ascii="Times New Roman" w:hAnsi="Times New Roman"/>
          <w:b/>
          <w:sz w:val="24"/>
          <w:szCs w:val="24"/>
        </w:rPr>
      </w:pPr>
      <w:r>
        <w:rPr>
          <w:rFonts w:ascii="Times New Roman" w:hAnsi="Times New Roman"/>
          <w:b/>
          <w:sz w:val="24"/>
          <w:szCs w:val="24"/>
        </w:rPr>
        <w:t>Вы научитесь:</w:t>
      </w:r>
    </w:p>
    <w:p w:rsidR="00645E4C" w:rsidRDefault="00645E4C" w:rsidP="00F47763">
      <w:pPr>
        <w:pStyle w:val="a6"/>
        <w:numPr>
          <w:ilvl w:val="0"/>
          <w:numId w:val="1"/>
        </w:numPr>
        <w:jc w:val="both"/>
        <w:rPr>
          <w:rFonts w:ascii="Times New Roman" w:hAnsi="Times New Roman"/>
        </w:rPr>
      </w:pPr>
      <w:r>
        <w:rPr>
          <w:rFonts w:ascii="Times New Roman" w:hAnsi="Times New Roman"/>
        </w:rPr>
        <w:t>Ориентироваться в номерной структуре оперы</w:t>
      </w:r>
    </w:p>
    <w:p w:rsidR="00F47763" w:rsidRPr="002D45C2" w:rsidRDefault="00645E4C" w:rsidP="00F47763">
      <w:pPr>
        <w:pStyle w:val="a6"/>
        <w:numPr>
          <w:ilvl w:val="0"/>
          <w:numId w:val="1"/>
        </w:numPr>
        <w:jc w:val="both"/>
        <w:rPr>
          <w:rFonts w:ascii="Times New Roman" w:hAnsi="Times New Roman"/>
        </w:rPr>
      </w:pPr>
      <w:r>
        <w:rPr>
          <w:rFonts w:ascii="Times New Roman" w:hAnsi="Times New Roman"/>
        </w:rPr>
        <w:t xml:space="preserve">Пользоваться музыкальными терминами, связанными с </w:t>
      </w:r>
      <w:r w:rsidR="000643B3">
        <w:rPr>
          <w:rFonts w:ascii="Times New Roman" w:hAnsi="Times New Roman"/>
        </w:rPr>
        <w:t xml:space="preserve">оперным </w:t>
      </w:r>
      <w:r>
        <w:rPr>
          <w:rFonts w:ascii="Times New Roman" w:hAnsi="Times New Roman"/>
        </w:rPr>
        <w:t>жанром оперы</w:t>
      </w:r>
      <w:r w:rsidR="00F47763" w:rsidRPr="002D45C2">
        <w:rPr>
          <w:rFonts w:ascii="Times New Roman" w:hAnsi="Times New Roman"/>
        </w:rPr>
        <w:t xml:space="preserve"> </w:t>
      </w:r>
    </w:p>
    <w:p w:rsidR="002D45C2" w:rsidRPr="002D45C2" w:rsidRDefault="002D45C2" w:rsidP="002D45C2">
      <w:pPr>
        <w:autoSpaceDE w:val="0"/>
        <w:autoSpaceDN w:val="0"/>
        <w:adjustRightInd w:val="0"/>
        <w:spacing w:after="0"/>
        <w:rPr>
          <w:rFonts w:ascii="Times New Roman" w:hAnsi="Times New Roman"/>
          <w:b/>
          <w:sz w:val="24"/>
          <w:szCs w:val="24"/>
        </w:rPr>
      </w:pPr>
      <w:r w:rsidRPr="002D45C2">
        <w:rPr>
          <w:rFonts w:ascii="Times New Roman" w:hAnsi="Times New Roman"/>
          <w:b/>
          <w:sz w:val="24"/>
          <w:szCs w:val="24"/>
        </w:rPr>
        <w:t xml:space="preserve">Вы </w:t>
      </w:r>
      <w:r>
        <w:rPr>
          <w:rFonts w:ascii="Times New Roman" w:hAnsi="Times New Roman"/>
          <w:b/>
          <w:sz w:val="24"/>
          <w:szCs w:val="24"/>
        </w:rPr>
        <w:t>повтори</w:t>
      </w:r>
      <w:r w:rsidRPr="002D45C2">
        <w:rPr>
          <w:rFonts w:ascii="Times New Roman" w:hAnsi="Times New Roman"/>
          <w:b/>
          <w:sz w:val="24"/>
          <w:szCs w:val="24"/>
        </w:rPr>
        <w:t>те:</w:t>
      </w:r>
    </w:p>
    <w:p w:rsidR="00083019" w:rsidRDefault="00083019" w:rsidP="002D45C2">
      <w:pPr>
        <w:pStyle w:val="a6"/>
        <w:numPr>
          <w:ilvl w:val="0"/>
          <w:numId w:val="1"/>
        </w:numPr>
        <w:spacing w:after="120" w:line="240" w:lineRule="auto"/>
        <w:jc w:val="both"/>
        <w:rPr>
          <w:rFonts w:ascii="Times New Roman" w:hAnsi="Times New Roman"/>
        </w:rPr>
      </w:pPr>
      <w:r>
        <w:rPr>
          <w:rFonts w:ascii="Times New Roman" w:hAnsi="Times New Roman"/>
        </w:rPr>
        <w:t>Названия оперных голосов</w:t>
      </w:r>
    </w:p>
    <w:p w:rsidR="002D45C2" w:rsidRPr="002D45C2" w:rsidRDefault="00083019" w:rsidP="002D45C2">
      <w:pPr>
        <w:pStyle w:val="a6"/>
        <w:numPr>
          <w:ilvl w:val="0"/>
          <w:numId w:val="1"/>
        </w:numPr>
        <w:spacing w:after="120" w:line="240" w:lineRule="auto"/>
        <w:jc w:val="both"/>
        <w:rPr>
          <w:rFonts w:ascii="Times New Roman" w:hAnsi="Times New Roman"/>
        </w:rPr>
      </w:pPr>
      <w:r>
        <w:rPr>
          <w:rFonts w:ascii="Times New Roman" w:hAnsi="Times New Roman"/>
        </w:rPr>
        <w:t>С</w:t>
      </w:r>
      <w:r w:rsidR="00645E4C">
        <w:rPr>
          <w:rFonts w:ascii="Times New Roman" w:hAnsi="Times New Roman"/>
        </w:rPr>
        <w:t>од</w:t>
      </w:r>
      <w:r>
        <w:rPr>
          <w:rFonts w:ascii="Times New Roman" w:hAnsi="Times New Roman"/>
        </w:rPr>
        <w:t>ержание оперы М. И. Глинки «Иван Сусанин»</w:t>
      </w:r>
    </w:p>
    <w:p w:rsidR="002D45C2" w:rsidRDefault="002D45C2" w:rsidP="002D45C2">
      <w:pPr>
        <w:widowControl w:val="0"/>
        <w:pBdr>
          <w:top w:val="nil"/>
          <w:left w:val="nil"/>
          <w:bottom w:val="nil"/>
          <w:right w:val="nil"/>
          <w:between w:val="nil"/>
        </w:pBdr>
        <w:spacing w:after="0"/>
        <w:jc w:val="both"/>
        <w:rPr>
          <w:rFonts w:ascii="Times New Roman" w:hAnsi="Times New Roman"/>
          <w:b/>
          <w:color w:val="000000"/>
          <w:sz w:val="24"/>
          <w:szCs w:val="24"/>
        </w:rPr>
      </w:pPr>
    </w:p>
    <w:p w:rsidR="002D45C2" w:rsidRDefault="002D45C2" w:rsidP="002D45C2">
      <w:pPr>
        <w:widowControl w:val="0"/>
        <w:pBdr>
          <w:top w:val="nil"/>
          <w:left w:val="nil"/>
          <w:bottom w:val="nil"/>
          <w:right w:val="nil"/>
          <w:between w:val="nil"/>
        </w:pBdr>
        <w:spacing w:after="0"/>
        <w:jc w:val="both"/>
        <w:rPr>
          <w:rFonts w:ascii="Times New Roman" w:hAnsi="Times New Roman"/>
          <w:b/>
          <w:color w:val="000000"/>
          <w:sz w:val="24"/>
          <w:szCs w:val="24"/>
        </w:rPr>
      </w:pPr>
      <w:r w:rsidRPr="002D45C2">
        <w:rPr>
          <w:rFonts w:ascii="Times New Roman" w:hAnsi="Times New Roman"/>
          <w:b/>
          <w:color w:val="000000"/>
          <w:sz w:val="24"/>
          <w:szCs w:val="24"/>
        </w:rPr>
        <w:t>Ключевые слова</w:t>
      </w:r>
    </w:p>
    <w:p w:rsidR="002D45C2" w:rsidRPr="002D45C2" w:rsidRDefault="00BD03D4" w:rsidP="002D45C2">
      <w:pPr>
        <w:widowControl w:val="0"/>
        <w:pBdr>
          <w:top w:val="nil"/>
          <w:left w:val="nil"/>
          <w:bottom w:val="nil"/>
          <w:right w:val="nil"/>
          <w:between w:val="nil"/>
        </w:pBdr>
        <w:spacing w:after="0"/>
        <w:jc w:val="both"/>
        <w:rPr>
          <w:rFonts w:ascii="Times New Roman" w:hAnsi="Times New Roman"/>
          <w:color w:val="000000"/>
          <w:sz w:val="24"/>
          <w:szCs w:val="24"/>
        </w:rPr>
      </w:pPr>
      <w:r>
        <w:rPr>
          <w:rFonts w:ascii="Times New Roman" w:hAnsi="Times New Roman"/>
          <w:color w:val="000000"/>
          <w:sz w:val="24"/>
          <w:szCs w:val="24"/>
        </w:rPr>
        <w:t xml:space="preserve">Опера, ария, увертюра, </w:t>
      </w:r>
      <w:r w:rsidR="00645E4C">
        <w:rPr>
          <w:rFonts w:ascii="Times New Roman" w:hAnsi="Times New Roman"/>
          <w:color w:val="000000"/>
          <w:sz w:val="24"/>
          <w:szCs w:val="24"/>
        </w:rPr>
        <w:t>пролог, интродукция, сцена, картина, антракт, эпилог,</w:t>
      </w:r>
      <w:r w:rsidR="00645E4C" w:rsidRPr="00645E4C">
        <w:rPr>
          <w:rFonts w:ascii="Times New Roman" w:hAnsi="Times New Roman"/>
          <w:color w:val="000000"/>
          <w:sz w:val="24"/>
          <w:szCs w:val="24"/>
        </w:rPr>
        <w:t xml:space="preserve"> </w:t>
      </w:r>
      <w:r w:rsidR="00645E4C">
        <w:rPr>
          <w:rFonts w:ascii="Times New Roman" w:hAnsi="Times New Roman"/>
          <w:color w:val="000000"/>
          <w:sz w:val="24"/>
          <w:szCs w:val="24"/>
        </w:rPr>
        <w:t xml:space="preserve">драматургия, экспозиция, завязка, кульминация, развязка, конфликт. </w:t>
      </w:r>
    </w:p>
    <w:p w:rsidR="002D45C2" w:rsidRDefault="002D45C2" w:rsidP="002002BC">
      <w:pPr>
        <w:spacing w:after="120" w:line="240" w:lineRule="auto"/>
        <w:ind w:firstLine="709"/>
        <w:jc w:val="both"/>
        <w:rPr>
          <w:rFonts w:ascii="Times New Roman" w:hAnsi="Times New Roman"/>
          <w:sz w:val="24"/>
          <w:szCs w:val="24"/>
        </w:rPr>
      </w:pPr>
    </w:p>
    <w:p w:rsidR="00645E4C" w:rsidRDefault="00645E4C" w:rsidP="00645E4C">
      <w:pPr>
        <w:spacing w:after="0" w:line="240" w:lineRule="auto"/>
        <w:ind w:firstLine="708"/>
        <w:jc w:val="both"/>
        <w:rPr>
          <w:rFonts w:ascii="Times New Roman" w:hAnsi="Times New Roman"/>
          <w:sz w:val="24"/>
          <w:szCs w:val="24"/>
        </w:rPr>
      </w:pPr>
    </w:p>
    <w:p w:rsidR="00BD03D4" w:rsidRDefault="00BD03D4" w:rsidP="00645E4C">
      <w:pPr>
        <w:spacing w:after="0" w:line="240" w:lineRule="auto"/>
        <w:ind w:firstLine="708"/>
        <w:jc w:val="both"/>
        <w:rPr>
          <w:rFonts w:ascii="Times New Roman" w:hAnsi="Times New Roman"/>
          <w:sz w:val="24"/>
          <w:szCs w:val="24"/>
        </w:rPr>
      </w:pPr>
      <w:r w:rsidRPr="00207579">
        <w:rPr>
          <w:rFonts w:ascii="Times New Roman" w:hAnsi="Times New Roman"/>
          <w:sz w:val="24"/>
          <w:szCs w:val="24"/>
        </w:rPr>
        <w:t>Если мы откроем словарь музыкальных терминов, то увидим в нём такие слова:</w:t>
      </w:r>
    </w:p>
    <w:p w:rsidR="00BD03D4" w:rsidRPr="00207579" w:rsidRDefault="00BD03D4" w:rsidP="00BD03D4">
      <w:pPr>
        <w:spacing w:after="0" w:line="240" w:lineRule="auto"/>
        <w:jc w:val="both"/>
        <w:rPr>
          <w:rFonts w:ascii="Times New Roman" w:hAnsi="Times New Roman"/>
          <w:sz w:val="24"/>
          <w:szCs w:val="24"/>
        </w:rPr>
      </w:pPr>
    </w:p>
    <w:p w:rsidR="00BD03D4" w:rsidRPr="00BD03D4" w:rsidRDefault="00BD03D4" w:rsidP="00BD03D4">
      <w:pPr>
        <w:spacing w:after="0" w:line="240" w:lineRule="auto"/>
        <w:jc w:val="center"/>
        <w:rPr>
          <w:rFonts w:ascii="Times New Roman" w:hAnsi="Times New Roman"/>
          <w:b/>
          <w:sz w:val="24"/>
          <w:szCs w:val="24"/>
        </w:rPr>
      </w:pPr>
      <w:r w:rsidRPr="00BD03D4">
        <w:rPr>
          <w:rFonts w:ascii="Times New Roman" w:hAnsi="Times New Roman"/>
          <w:b/>
          <w:i/>
          <w:sz w:val="24"/>
          <w:szCs w:val="24"/>
        </w:rPr>
        <w:t xml:space="preserve">Опера – это большое музыкально-драматическое произведение, </w:t>
      </w:r>
      <w:r w:rsidRPr="00BD03D4">
        <w:rPr>
          <w:rFonts w:ascii="Times New Roman" w:hAnsi="Times New Roman"/>
          <w:b/>
          <w:i/>
          <w:sz w:val="24"/>
          <w:szCs w:val="24"/>
        </w:rPr>
        <w:br/>
        <w:t>в котором исполнители-актеры не говорят, а поют</w:t>
      </w:r>
      <w:r w:rsidRPr="00BD03D4">
        <w:rPr>
          <w:rFonts w:ascii="Times New Roman" w:hAnsi="Times New Roman"/>
          <w:b/>
          <w:sz w:val="24"/>
          <w:szCs w:val="24"/>
        </w:rPr>
        <w:t>.</w:t>
      </w:r>
    </w:p>
    <w:p w:rsidR="00BD03D4" w:rsidRDefault="00BD03D4" w:rsidP="00BD03D4">
      <w:pPr>
        <w:spacing w:after="0" w:line="240" w:lineRule="auto"/>
        <w:jc w:val="both"/>
        <w:rPr>
          <w:rFonts w:ascii="Times New Roman" w:hAnsi="Times New Roman"/>
          <w:sz w:val="24"/>
          <w:szCs w:val="24"/>
        </w:rPr>
      </w:pPr>
    </w:p>
    <w:p w:rsidR="00BD03D4" w:rsidRDefault="00BD03D4" w:rsidP="00BD03D4">
      <w:pPr>
        <w:spacing w:after="120" w:line="240" w:lineRule="auto"/>
        <w:ind w:firstLine="709"/>
        <w:jc w:val="both"/>
        <w:rPr>
          <w:rFonts w:ascii="Times New Roman" w:hAnsi="Times New Roman"/>
          <w:sz w:val="24"/>
          <w:szCs w:val="24"/>
        </w:rPr>
      </w:pPr>
      <w:r w:rsidRPr="00207579">
        <w:rPr>
          <w:rFonts w:ascii="Times New Roman" w:hAnsi="Times New Roman"/>
          <w:sz w:val="24"/>
          <w:szCs w:val="24"/>
        </w:rPr>
        <w:t>О вокальной природе оперного жанра вы узнали ещ</w:t>
      </w:r>
      <w:r w:rsidR="000643B3">
        <w:rPr>
          <w:rFonts w:ascii="Times New Roman" w:hAnsi="Times New Roman"/>
          <w:sz w:val="24"/>
          <w:szCs w:val="24"/>
        </w:rPr>
        <w:t>ё</w:t>
      </w:r>
      <w:r w:rsidRPr="00207579">
        <w:rPr>
          <w:rFonts w:ascii="Times New Roman" w:hAnsi="Times New Roman"/>
          <w:sz w:val="24"/>
          <w:szCs w:val="24"/>
        </w:rPr>
        <w:t xml:space="preserve"> в начальной школе. Но что значит музыкально-драматическое?</w:t>
      </w:r>
    </w:p>
    <w:p w:rsidR="00BD03D4" w:rsidRPr="00207579" w:rsidRDefault="00BD03D4" w:rsidP="00BD03D4">
      <w:pPr>
        <w:spacing w:after="120" w:line="240" w:lineRule="auto"/>
        <w:ind w:firstLine="709"/>
        <w:jc w:val="both"/>
        <w:rPr>
          <w:rFonts w:ascii="Times New Roman" w:hAnsi="Times New Roman"/>
          <w:sz w:val="24"/>
          <w:szCs w:val="24"/>
        </w:rPr>
      </w:pPr>
      <w:r w:rsidRPr="00207579">
        <w:rPr>
          <w:rFonts w:ascii="Times New Roman" w:hAnsi="Times New Roman"/>
          <w:sz w:val="24"/>
          <w:szCs w:val="24"/>
        </w:rPr>
        <w:t xml:space="preserve">Слова </w:t>
      </w:r>
      <w:r w:rsidRPr="00645E4C">
        <w:rPr>
          <w:rFonts w:ascii="Times New Roman" w:hAnsi="Times New Roman"/>
          <w:i/>
          <w:sz w:val="24"/>
          <w:szCs w:val="24"/>
        </w:rPr>
        <w:t>драма</w:t>
      </w:r>
      <w:r w:rsidRPr="00207579">
        <w:rPr>
          <w:rFonts w:ascii="Times New Roman" w:hAnsi="Times New Roman"/>
          <w:sz w:val="24"/>
          <w:szCs w:val="24"/>
        </w:rPr>
        <w:t xml:space="preserve">, </w:t>
      </w:r>
      <w:r w:rsidRPr="00645E4C">
        <w:rPr>
          <w:rFonts w:ascii="Times New Roman" w:hAnsi="Times New Roman"/>
          <w:i/>
          <w:sz w:val="24"/>
          <w:szCs w:val="24"/>
        </w:rPr>
        <w:t>драматический</w:t>
      </w:r>
      <w:r w:rsidRPr="00207579">
        <w:rPr>
          <w:rFonts w:ascii="Times New Roman" w:hAnsi="Times New Roman"/>
          <w:sz w:val="24"/>
          <w:szCs w:val="24"/>
        </w:rPr>
        <w:t xml:space="preserve"> – встречаются в разных видах искусства. В литературе, театре, кино они обозначают напряж</w:t>
      </w:r>
      <w:r w:rsidR="000643B3">
        <w:rPr>
          <w:rFonts w:ascii="Times New Roman" w:hAnsi="Times New Roman"/>
          <w:sz w:val="24"/>
          <w:szCs w:val="24"/>
        </w:rPr>
        <w:t>ё</w:t>
      </w:r>
      <w:r w:rsidRPr="00207579">
        <w:rPr>
          <w:rFonts w:ascii="Times New Roman" w:hAnsi="Times New Roman"/>
          <w:sz w:val="24"/>
          <w:szCs w:val="24"/>
        </w:rPr>
        <w:t>нное действие, историю, основанную на конфликтах, противоречиях. Герои драмы переживают невзго</w:t>
      </w:r>
      <w:r>
        <w:rPr>
          <w:rFonts w:ascii="Times New Roman" w:hAnsi="Times New Roman"/>
          <w:sz w:val="24"/>
          <w:szCs w:val="24"/>
        </w:rPr>
        <w:t>ды и предательства, страдают, а порой</w:t>
      </w:r>
      <w:r w:rsidRPr="00207579">
        <w:rPr>
          <w:rFonts w:ascii="Times New Roman" w:hAnsi="Times New Roman"/>
          <w:sz w:val="24"/>
          <w:szCs w:val="24"/>
        </w:rPr>
        <w:t xml:space="preserve"> и погибают под ударами судьбы.</w:t>
      </w:r>
      <w:r>
        <w:rPr>
          <w:rFonts w:ascii="Times New Roman" w:hAnsi="Times New Roman"/>
          <w:sz w:val="24"/>
          <w:szCs w:val="24"/>
        </w:rPr>
        <w:t xml:space="preserve"> </w:t>
      </w:r>
    </w:p>
    <w:p w:rsidR="00BD03D4" w:rsidRPr="00207579" w:rsidRDefault="00BD03D4" w:rsidP="00BD03D4">
      <w:pPr>
        <w:spacing w:after="120" w:line="240" w:lineRule="auto"/>
        <w:ind w:firstLine="709"/>
        <w:jc w:val="both"/>
        <w:rPr>
          <w:rFonts w:ascii="Times New Roman" w:hAnsi="Times New Roman"/>
          <w:sz w:val="24"/>
          <w:szCs w:val="24"/>
        </w:rPr>
      </w:pPr>
      <w:r w:rsidRPr="00207579">
        <w:rPr>
          <w:rFonts w:ascii="Times New Roman" w:hAnsi="Times New Roman"/>
          <w:sz w:val="24"/>
          <w:szCs w:val="24"/>
        </w:rPr>
        <w:t>Музыку, в которой отражены такие события и чувства тоже называют драматической.  Конфликты, борьбу, накал страстей оперный жанр способен передать особенно ярко.</w:t>
      </w:r>
      <w:r>
        <w:rPr>
          <w:rFonts w:ascii="Times New Roman" w:hAnsi="Times New Roman"/>
          <w:sz w:val="24"/>
          <w:szCs w:val="24"/>
        </w:rPr>
        <w:t xml:space="preserve"> </w:t>
      </w:r>
      <w:r w:rsidRPr="00207579">
        <w:rPr>
          <w:rFonts w:ascii="Times New Roman" w:hAnsi="Times New Roman"/>
          <w:sz w:val="24"/>
          <w:szCs w:val="24"/>
        </w:rPr>
        <w:t>Сюжеты многих известных опер полны самоотверженной любви и вероломного коварства, героических подвигов и сцен безумия. Некоторые из них напоминают детективные рассказы и приключенческие романы. Другие музыкальным языком пересказывают древние мифы и легенды, полные тайн и чудесных превращений.</w:t>
      </w:r>
    </w:p>
    <w:p w:rsidR="00BD03D4" w:rsidRPr="00207579" w:rsidRDefault="00BD03D4" w:rsidP="00BD03D4">
      <w:pPr>
        <w:spacing w:after="120" w:line="240" w:lineRule="auto"/>
        <w:ind w:firstLine="709"/>
        <w:jc w:val="both"/>
        <w:rPr>
          <w:rFonts w:ascii="Times New Roman" w:hAnsi="Times New Roman"/>
          <w:sz w:val="24"/>
          <w:szCs w:val="24"/>
        </w:rPr>
      </w:pPr>
      <w:r w:rsidRPr="00207579">
        <w:rPr>
          <w:rFonts w:ascii="Times New Roman" w:hAnsi="Times New Roman"/>
          <w:sz w:val="24"/>
          <w:szCs w:val="24"/>
        </w:rPr>
        <w:lastRenderedPageBreak/>
        <w:t>Знакомство с любой оперой обычно  начинается с краткого изложения её сюжета – либретто.</w:t>
      </w:r>
      <w:r>
        <w:rPr>
          <w:rFonts w:ascii="Times New Roman" w:hAnsi="Times New Roman"/>
          <w:sz w:val="24"/>
          <w:szCs w:val="24"/>
        </w:rPr>
        <w:t xml:space="preserve"> </w:t>
      </w:r>
      <w:r w:rsidRPr="00BD03D4">
        <w:rPr>
          <w:rFonts w:ascii="Times New Roman" w:hAnsi="Times New Roman"/>
          <w:b/>
          <w:i/>
          <w:sz w:val="24"/>
          <w:szCs w:val="24"/>
        </w:rPr>
        <w:t>Либретто</w:t>
      </w:r>
      <w:r w:rsidRPr="00BD03D4">
        <w:rPr>
          <w:rFonts w:ascii="Times New Roman" w:hAnsi="Times New Roman"/>
          <w:i/>
          <w:sz w:val="24"/>
          <w:szCs w:val="24"/>
        </w:rPr>
        <w:t xml:space="preserve"> в переводе с итальянского – это «книжечка»</w:t>
      </w:r>
      <w:r w:rsidRPr="00207579">
        <w:rPr>
          <w:rFonts w:ascii="Times New Roman" w:hAnsi="Times New Roman"/>
          <w:sz w:val="24"/>
          <w:szCs w:val="24"/>
        </w:rPr>
        <w:t>. Такие небольшие книжечки до сих пор продают перед началом оперного спектакля. В них слушатели могут узнать имена главных героев,  познакомиться с основной сюжетной линией произведения.</w:t>
      </w:r>
    </w:p>
    <w:p w:rsidR="00BD03D4" w:rsidRDefault="00BD03D4" w:rsidP="00BD03D4">
      <w:pPr>
        <w:spacing w:after="120" w:line="240" w:lineRule="auto"/>
        <w:ind w:firstLine="709"/>
        <w:jc w:val="both"/>
        <w:rPr>
          <w:rFonts w:ascii="Times New Roman" w:hAnsi="Times New Roman"/>
          <w:sz w:val="24"/>
          <w:szCs w:val="24"/>
        </w:rPr>
      </w:pPr>
      <w:r w:rsidRPr="00207579">
        <w:rPr>
          <w:rFonts w:ascii="Times New Roman" w:hAnsi="Times New Roman"/>
          <w:sz w:val="24"/>
          <w:szCs w:val="24"/>
        </w:rPr>
        <w:t>Выбор литературной основы для оперы – дело очень ответственное.  Прежде  чем взяться за тот или иной сюжет, авторы подолгу размышляют. Ведь на нем будет строиться все драматическое действие будущего спектакля. Важно, чтобы эта история не только понравилась публике, но и подсказывала композитору идеи для музыкального развития.</w:t>
      </w:r>
    </w:p>
    <w:tbl>
      <w:tblPr>
        <w:tblStyle w:val="a3"/>
        <w:tblW w:w="0" w:type="auto"/>
        <w:tblLook w:val="04A0" w:firstRow="1" w:lastRow="0" w:firstColumn="1" w:lastColumn="0" w:noHBand="0" w:noVBand="1"/>
      </w:tblPr>
      <w:tblGrid>
        <w:gridCol w:w="6204"/>
        <w:gridCol w:w="3367"/>
      </w:tblGrid>
      <w:tr w:rsidR="00BD03D4" w:rsidTr="00BD03D4">
        <w:tc>
          <w:tcPr>
            <w:tcW w:w="6204" w:type="dxa"/>
          </w:tcPr>
          <w:p w:rsidR="00BD03D4" w:rsidRDefault="00BD03D4" w:rsidP="00BD03D4">
            <w:pPr>
              <w:spacing w:after="120"/>
              <w:jc w:val="both"/>
              <w:rPr>
                <w:rFonts w:ascii="Times New Roman" w:hAnsi="Times New Roman"/>
                <w:sz w:val="24"/>
                <w:szCs w:val="24"/>
              </w:rPr>
            </w:pPr>
            <w:r w:rsidRPr="00BD03D4">
              <w:rPr>
                <w:rFonts w:ascii="Times New Roman" w:hAnsi="Times New Roman"/>
                <w:noProof/>
                <w:sz w:val="24"/>
                <w:szCs w:val="24"/>
              </w:rPr>
              <w:drawing>
                <wp:inline distT="0" distB="0" distL="0" distR="0">
                  <wp:extent cx="3762375" cy="3163482"/>
                  <wp:effectExtent l="19050" t="0" r="9525" b="0"/>
                  <wp:docPr id="1" name="Рисунок 13" descr="Картинки по запросу Глинка портр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Глинка портрет"/>
                          <pic:cNvPicPr>
                            <a:picLocks noChangeAspect="1" noChangeArrowheads="1"/>
                          </pic:cNvPicPr>
                        </pic:nvPicPr>
                        <pic:blipFill>
                          <a:blip r:embed="rId5" cstate="print"/>
                          <a:srcRect/>
                          <a:stretch>
                            <a:fillRect/>
                          </a:stretch>
                        </pic:blipFill>
                        <pic:spPr bwMode="auto">
                          <a:xfrm>
                            <a:off x="0" y="0"/>
                            <a:ext cx="3766049" cy="3166571"/>
                          </a:xfrm>
                          <a:prstGeom prst="rect">
                            <a:avLst/>
                          </a:prstGeom>
                          <a:noFill/>
                          <a:ln w="9525">
                            <a:noFill/>
                            <a:miter lim="800000"/>
                            <a:headEnd/>
                            <a:tailEnd/>
                          </a:ln>
                        </pic:spPr>
                      </pic:pic>
                    </a:graphicData>
                  </a:graphic>
                </wp:inline>
              </w:drawing>
            </w:r>
          </w:p>
        </w:tc>
        <w:tc>
          <w:tcPr>
            <w:tcW w:w="3367" w:type="dxa"/>
            <w:vAlign w:val="bottom"/>
          </w:tcPr>
          <w:p w:rsidR="00BD03D4" w:rsidRDefault="00BD03D4" w:rsidP="00BD03D4">
            <w:pPr>
              <w:spacing w:after="120"/>
              <w:rPr>
                <w:rFonts w:ascii="Times New Roman" w:hAnsi="Times New Roman"/>
                <w:sz w:val="24"/>
                <w:szCs w:val="24"/>
              </w:rPr>
            </w:pPr>
            <w:r>
              <w:rPr>
                <w:rFonts w:ascii="Times New Roman" w:hAnsi="Times New Roman"/>
                <w:sz w:val="24"/>
                <w:szCs w:val="24"/>
              </w:rPr>
              <w:t>И. Е. Репин</w:t>
            </w:r>
          </w:p>
          <w:p w:rsidR="00BD03D4" w:rsidRPr="00BD03D4" w:rsidRDefault="00BD03D4" w:rsidP="00BD03D4">
            <w:pPr>
              <w:spacing w:after="120"/>
              <w:rPr>
                <w:rFonts w:ascii="Times New Roman" w:hAnsi="Times New Roman"/>
                <w:b/>
                <w:sz w:val="24"/>
                <w:szCs w:val="24"/>
              </w:rPr>
            </w:pPr>
            <w:r w:rsidRPr="00BD03D4">
              <w:rPr>
                <w:rFonts w:ascii="Times New Roman" w:hAnsi="Times New Roman"/>
                <w:b/>
                <w:sz w:val="24"/>
                <w:szCs w:val="24"/>
              </w:rPr>
              <w:t>Михаил Глинка во время работы над оперой «Руслан и Людмила»</w:t>
            </w:r>
          </w:p>
        </w:tc>
      </w:tr>
    </w:tbl>
    <w:p w:rsidR="00BD03D4" w:rsidRPr="00207579" w:rsidRDefault="00BD03D4" w:rsidP="00BD03D4">
      <w:pPr>
        <w:spacing w:after="120" w:line="240" w:lineRule="auto"/>
        <w:jc w:val="both"/>
        <w:rPr>
          <w:rFonts w:ascii="Times New Roman" w:hAnsi="Times New Roman"/>
          <w:sz w:val="24"/>
          <w:szCs w:val="24"/>
        </w:rPr>
      </w:pPr>
    </w:p>
    <w:p w:rsidR="00BD03D4" w:rsidRPr="00207579" w:rsidRDefault="00BD03D4" w:rsidP="00BD03D4">
      <w:pPr>
        <w:spacing w:after="120" w:line="240" w:lineRule="auto"/>
        <w:ind w:firstLine="709"/>
        <w:jc w:val="both"/>
        <w:rPr>
          <w:rFonts w:ascii="Times New Roman" w:hAnsi="Times New Roman"/>
          <w:sz w:val="24"/>
          <w:szCs w:val="24"/>
        </w:rPr>
      </w:pPr>
      <w:r w:rsidRPr="00207579">
        <w:rPr>
          <w:rFonts w:ascii="Times New Roman" w:hAnsi="Times New Roman"/>
          <w:sz w:val="24"/>
          <w:szCs w:val="24"/>
        </w:rPr>
        <w:t>Так</w:t>
      </w:r>
      <w:r w:rsidR="000643B3">
        <w:rPr>
          <w:rFonts w:ascii="Times New Roman" w:hAnsi="Times New Roman"/>
          <w:sz w:val="24"/>
          <w:szCs w:val="24"/>
        </w:rPr>
        <w:t xml:space="preserve"> </w:t>
      </w:r>
      <w:r w:rsidRPr="00207579">
        <w:rPr>
          <w:rFonts w:ascii="Times New Roman" w:hAnsi="Times New Roman"/>
          <w:sz w:val="24"/>
          <w:szCs w:val="24"/>
        </w:rPr>
        <w:t>же как и в драматическом спектакле, сценическое действие в опере строится по определ</w:t>
      </w:r>
      <w:r w:rsidR="000643B3">
        <w:rPr>
          <w:rFonts w:ascii="Times New Roman" w:hAnsi="Times New Roman"/>
          <w:sz w:val="24"/>
          <w:szCs w:val="24"/>
        </w:rPr>
        <w:t>ё</w:t>
      </w:r>
      <w:r w:rsidRPr="00207579">
        <w:rPr>
          <w:rFonts w:ascii="Times New Roman" w:hAnsi="Times New Roman"/>
          <w:sz w:val="24"/>
          <w:szCs w:val="24"/>
        </w:rPr>
        <w:t>нным законам.</w:t>
      </w:r>
      <w:r>
        <w:rPr>
          <w:rFonts w:ascii="Times New Roman" w:hAnsi="Times New Roman"/>
          <w:sz w:val="24"/>
          <w:szCs w:val="24"/>
        </w:rPr>
        <w:t xml:space="preserve"> </w:t>
      </w:r>
      <w:r w:rsidRPr="00207579">
        <w:rPr>
          <w:rFonts w:ascii="Times New Roman" w:hAnsi="Times New Roman"/>
          <w:sz w:val="24"/>
          <w:szCs w:val="24"/>
        </w:rPr>
        <w:t xml:space="preserve">Вначале композитор знакомит нас с обстановкой, действующими лицами. Такой показ главных участников драмы называют </w:t>
      </w:r>
      <w:r w:rsidRPr="00BD03D4">
        <w:rPr>
          <w:rFonts w:ascii="Times New Roman" w:hAnsi="Times New Roman"/>
          <w:b/>
          <w:sz w:val="24"/>
          <w:szCs w:val="24"/>
        </w:rPr>
        <w:t>экспозицией</w:t>
      </w:r>
      <w:r w:rsidRPr="00207579">
        <w:rPr>
          <w:rFonts w:ascii="Times New Roman" w:hAnsi="Times New Roman"/>
          <w:sz w:val="24"/>
          <w:szCs w:val="24"/>
        </w:rPr>
        <w:t>.</w:t>
      </w:r>
    </w:p>
    <w:p w:rsidR="00BD03D4" w:rsidRPr="00207579" w:rsidRDefault="00BD03D4" w:rsidP="00BD03D4">
      <w:pPr>
        <w:spacing w:after="120" w:line="240" w:lineRule="auto"/>
        <w:ind w:firstLine="709"/>
        <w:jc w:val="both"/>
        <w:rPr>
          <w:rFonts w:ascii="Times New Roman" w:hAnsi="Times New Roman"/>
          <w:sz w:val="24"/>
          <w:szCs w:val="24"/>
        </w:rPr>
      </w:pPr>
      <w:r w:rsidRPr="00207579">
        <w:rPr>
          <w:rFonts w:ascii="Times New Roman" w:hAnsi="Times New Roman"/>
          <w:sz w:val="24"/>
          <w:szCs w:val="24"/>
        </w:rPr>
        <w:t xml:space="preserve">Затем происходит </w:t>
      </w:r>
      <w:r w:rsidRPr="00BD03D4">
        <w:rPr>
          <w:rFonts w:ascii="Times New Roman" w:hAnsi="Times New Roman"/>
          <w:b/>
          <w:sz w:val="24"/>
          <w:szCs w:val="24"/>
        </w:rPr>
        <w:t>завязка</w:t>
      </w:r>
      <w:r w:rsidRPr="00207579">
        <w:rPr>
          <w:rFonts w:ascii="Times New Roman" w:hAnsi="Times New Roman"/>
          <w:sz w:val="24"/>
          <w:szCs w:val="24"/>
        </w:rPr>
        <w:t xml:space="preserve"> действия. Возникает тот самый </w:t>
      </w:r>
      <w:r w:rsidRPr="00645E4C">
        <w:rPr>
          <w:rFonts w:ascii="Times New Roman" w:hAnsi="Times New Roman"/>
          <w:b/>
          <w:sz w:val="24"/>
          <w:szCs w:val="24"/>
        </w:rPr>
        <w:t>конфликт</w:t>
      </w:r>
      <w:r w:rsidRPr="00207579">
        <w:rPr>
          <w:rFonts w:ascii="Times New Roman" w:hAnsi="Times New Roman"/>
          <w:sz w:val="24"/>
          <w:szCs w:val="24"/>
        </w:rPr>
        <w:t>, который заставляет нас волноваться за судьбу героев.</w:t>
      </w:r>
      <w:r>
        <w:rPr>
          <w:rFonts w:ascii="Times New Roman" w:hAnsi="Times New Roman"/>
          <w:sz w:val="24"/>
          <w:szCs w:val="24"/>
        </w:rPr>
        <w:t xml:space="preserve"> </w:t>
      </w:r>
      <w:r w:rsidRPr="00207579">
        <w:rPr>
          <w:rFonts w:ascii="Times New Roman" w:hAnsi="Times New Roman"/>
          <w:sz w:val="24"/>
          <w:szCs w:val="24"/>
        </w:rPr>
        <w:t xml:space="preserve">Развитие конфликта  нагнетает атмосферу, пока, наконец, не достигнет </w:t>
      </w:r>
      <w:r w:rsidRPr="00BD03D4">
        <w:rPr>
          <w:rFonts w:ascii="Times New Roman" w:hAnsi="Times New Roman"/>
          <w:b/>
          <w:sz w:val="24"/>
          <w:szCs w:val="24"/>
        </w:rPr>
        <w:t>кульминации</w:t>
      </w:r>
      <w:r w:rsidRPr="00207579">
        <w:rPr>
          <w:rFonts w:ascii="Times New Roman" w:hAnsi="Times New Roman"/>
          <w:sz w:val="24"/>
          <w:szCs w:val="24"/>
        </w:rPr>
        <w:t xml:space="preserve">. Это – высшая точка напряжения, вслед за которой следует </w:t>
      </w:r>
      <w:r w:rsidRPr="00BD03D4">
        <w:rPr>
          <w:rFonts w:ascii="Times New Roman" w:hAnsi="Times New Roman"/>
          <w:b/>
          <w:sz w:val="24"/>
          <w:szCs w:val="24"/>
        </w:rPr>
        <w:t>развязка</w:t>
      </w:r>
      <w:r w:rsidRPr="00207579">
        <w:rPr>
          <w:rFonts w:ascii="Times New Roman" w:hAnsi="Times New Roman"/>
          <w:sz w:val="24"/>
          <w:szCs w:val="24"/>
        </w:rPr>
        <w:t xml:space="preserve"> – счастливая или, наоборот, трагическая, торжественная или печальная.</w:t>
      </w:r>
    </w:p>
    <w:p w:rsidR="00BD03D4" w:rsidRPr="00207579" w:rsidRDefault="00BD03D4" w:rsidP="00BD03D4">
      <w:pPr>
        <w:spacing w:after="120" w:line="240" w:lineRule="auto"/>
        <w:ind w:firstLine="709"/>
        <w:jc w:val="both"/>
        <w:rPr>
          <w:rFonts w:ascii="Times New Roman" w:hAnsi="Times New Roman"/>
          <w:sz w:val="24"/>
          <w:szCs w:val="24"/>
        </w:rPr>
      </w:pPr>
      <w:r w:rsidRPr="00207579">
        <w:rPr>
          <w:rFonts w:ascii="Times New Roman" w:hAnsi="Times New Roman"/>
          <w:sz w:val="24"/>
          <w:szCs w:val="24"/>
        </w:rPr>
        <w:t>В каждом конкретном спектакле эта цепочка разворачивается по-своему. В небольших одноактных операх вс</w:t>
      </w:r>
      <w:r w:rsidR="000643B3">
        <w:rPr>
          <w:rFonts w:ascii="Times New Roman" w:hAnsi="Times New Roman"/>
          <w:sz w:val="24"/>
          <w:szCs w:val="24"/>
        </w:rPr>
        <w:t>ё</w:t>
      </w:r>
      <w:r w:rsidRPr="00207579">
        <w:rPr>
          <w:rFonts w:ascii="Times New Roman" w:hAnsi="Times New Roman"/>
          <w:sz w:val="24"/>
          <w:szCs w:val="24"/>
        </w:rPr>
        <w:t xml:space="preserve"> происходит довольно быстро, и этапы развития сценического действия сменяют друг друга без остановки. Но есть постановки, которые длятся несколько часов. Тогда без перерывов не обойтись.</w:t>
      </w:r>
    </w:p>
    <w:p w:rsidR="00BD03D4" w:rsidRDefault="00BD03D4" w:rsidP="00BD03D4">
      <w:pPr>
        <w:spacing w:after="120" w:line="240" w:lineRule="auto"/>
        <w:ind w:firstLine="709"/>
        <w:jc w:val="both"/>
        <w:rPr>
          <w:rFonts w:ascii="Times New Roman" w:hAnsi="Times New Roman"/>
          <w:sz w:val="24"/>
          <w:szCs w:val="24"/>
        </w:rPr>
      </w:pPr>
      <w:r w:rsidRPr="00207579">
        <w:rPr>
          <w:rFonts w:ascii="Times New Roman" w:hAnsi="Times New Roman"/>
          <w:sz w:val="24"/>
          <w:szCs w:val="24"/>
        </w:rPr>
        <w:t xml:space="preserve">Большие оперы обычно делятся на несколько актов (от латинского </w:t>
      </w:r>
      <w:r w:rsidRPr="000643B3">
        <w:rPr>
          <w:rFonts w:ascii="Times New Roman" w:hAnsi="Times New Roman"/>
          <w:i/>
          <w:sz w:val="24"/>
          <w:szCs w:val="24"/>
          <w:lang w:val="en-US"/>
        </w:rPr>
        <w:t>actus</w:t>
      </w:r>
      <w:r w:rsidRPr="00207579">
        <w:rPr>
          <w:rFonts w:ascii="Times New Roman" w:hAnsi="Times New Roman"/>
          <w:sz w:val="24"/>
          <w:szCs w:val="24"/>
        </w:rPr>
        <w:t xml:space="preserve"> – действие). Внутри каждого действия, в свою очередь, может быть одна или несколько картин.</w:t>
      </w:r>
      <w:r w:rsidR="00392704">
        <w:rPr>
          <w:rFonts w:ascii="Times New Roman" w:hAnsi="Times New Roman"/>
          <w:sz w:val="24"/>
          <w:szCs w:val="24"/>
        </w:rPr>
        <w:t xml:space="preserve"> </w:t>
      </w:r>
      <w:r w:rsidRPr="00207579">
        <w:rPr>
          <w:rFonts w:ascii="Times New Roman" w:hAnsi="Times New Roman"/>
          <w:sz w:val="24"/>
          <w:szCs w:val="24"/>
        </w:rPr>
        <w:t>Так</w:t>
      </w:r>
      <w:r w:rsidR="00392704">
        <w:rPr>
          <w:rFonts w:ascii="Times New Roman" w:hAnsi="Times New Roman"/>
          <w:sz w:val="24"/>
          <w:szCs w:val="24"/>
        </w:rPr>
        <w:t>,</w:t>
      </w:r>
      <w:r w:rsidRPr="00207579">
        <w:rPr>
          <w:rFonts w:ascii="Times New Roman" w:hAnsi="Times New Roman"/>
          <w:sz w:val="24"/>
          <w:szCs w:val="24"/>
        </w:rPr>
        <w:t xml:space="preserve"> в опере </w:t>
      </w:r>
      <w:r w:rsidR="000643B3">
        <w:rPr>
          <w:rFonts w:ascii="Times New Roman" w:hAnsi="Times New Roman"/>
          <w:sz w:val="24"/>
          <w:szCs w:val="24"/>
        </w:rPr>
        <w:t xml:space="preserve">М. И. </w:t>
      </w:r>
      <w:r w:rsidRPr="00207579">
        <w:rPr>
          <w:rFonts w:ascii="Times New Roman" w:hAnsi="Times New Roman"/>
          <w:sz w:val="24"/>
          <w:szCs w:val="24"/>
        </w:rPr>
        <w:t>Глинки «Руслан и Людмила» - 5 актов. Во втором акте – 3 картины. В одной</w:t>
      </w:r>
      <w:r w:rsidR="00645E4C">
        <w:rPr>
          <w:rFonts w:ascii="Times New Roman" w:hAnsi="Times New Roman"/>
          <w:sz w:val="24"/>
          <w:szCs w:val="24"/>
        </w:rPr>
        <w:t xml:space="preserve"> из них </w:t>
      </w:r>
      <w:r w:rsidRPr="00207579">
        <w:rPr>
          <w:rFonts w:ascii="Times New Roman" w:hAnsi="Times New Roman"/>
          <w:sz w:val="24"/>
          <w:szCs w:val="24"/>
        </w:rPr>
        <w:t xml:space="preserve">показан Руслан в гостях у мудрого Финна. В другой мы видим трусливого </w:t>
      </w:r>
      <w:proofErr w:type="spellStart"/>
      <w:r w:rsidRPr="00207579">
        <w:rPr>
          <w:rFonts w:ascii="Times New Roman" w:hAnsi="Times New Roman"/>
          <w:sz w:val="24"/>
          <w:szCs w:val="24"/>
        </w:rPr>
        <w:t>Фарлафа</w:t>
      </w:r>
      <w:proofErr w:type="spellEnd"/>
      <w:r w:rsidRPr="00207579">
        <w:rPr>
          <w:rFonts w:ascii="Times New Roman" w:hAnsi="Times New Roman"/>
          <w:sz w:val="24"/>
          <w:szCs w:val="24"/>
        </w:rPr>
        <w:t xml:space="preserve"> и его диалог с волшебницей </w:t>
      </w:r>
      <w:proofErr w:type="spellStart"/>
      <w:r w:rsidRPr="00207579">
        <w:rPr>
          <w:rFonts w:ascii="Times New Roman" w:hAnsi="Times New Roman"/>
          <w:sz w:val="24"/>
          <w:szCs w:val="24"/>
        </w:rPr>
        <w:t>Наиной</w:t>
      </w:r>
      <w:proofErr w:type="spellEnd"/>
      <w:r w:rsidRPr="00207579">
        <w:rPr>
          <w:rFonts w:ascii="Times New Roman" w:hAnsi="Times New Roman"/>
          <w:sz w:val="24"/>
          <w:szCs w:val="24"/>
        </w:rPr>
        <w:t>. А в третьей картине происходит знаменитый бой Руслана с Головой.</w:t>
      </w:r>
    </w:p>
    <w:p w:rsidR="00645E4C" w:rsidRDefault="000049A6" w:rsidP="00083019">
      <w:pPr>
        <w:spacing w:after="120" w:line="240" w:lineRule="auto"/>
        <w:ind w:firstLine="709"/>
        <w:jc w:val="both"/>
        <w:rPr>
          <w:rFonts w:ascii="Times New Roman" w:hAnsi="Times New Roman"/>
          <w:sz w:val="24"/>
          <w:szCs w:val="24"/>
        </w:rPr>
      </w:pPr>
      <w:r>
        <w:rPr>
          <w:rFonts w:ascii="Times New Roman" w:hAnsi="Times New Roman"/>
          <w:sz w:val="24"/>
          <w:szCs w:val="24"/>
        </w:rPr>
        <w:t>А</w:t>
      </w:r>
      <w:r w:rsidR="00392704" w:rsidRPr="00207579">
        <w:rPr>
          <w:rFonts w:ascii="Times New Roman" w:hAnsi="Times New Roman"/>
          <w:sz w:val="24"/>
          <w:szCs w:val="24"/>
        </w:rPr>
        <w:t xml:space="preserve">рия Руслана – прекрасный сольный номер, начинающийся словами «О поле, поле…» </w:t>
      </w:r>
      <w:r w:rsidR="000643B3" w:rsidRPr="00207579">
        <w:rPr>
          <w:rFonts w:ascii="Times New Roman" w:hAnsi="Times New Roman"/>
          <w:sz w:val="24"/>
          <w:szCs w:val="24"/>
        </w:rPr>
        <w:t>–</w:t>
      </w:r>
      <w:r w:rsidR="000643B3">
        <w:rPr>
          <w:rFonts w:ascii="Times New Roman" w:hAnsi="Times New Roman"/>
          <w:sz w:val="24"/>
          <w:szCs w:val="24"/>
        </w:rPr>
        <w:t xml:space="preserve"> </w:t>
      </w:r>
      <w:r w:rsidR="00392704" w:rsidRPr="00207579">
        <w:rPr>
          <w:rFonts w:ascii="Times New Roman" w:hAnsi="Times New Roman"/>
          <w:sz w:val="24"/>
          <w:szCs w:val="24"/>
        </w:rPr>
        <w:t>звучит в третьей картине</w:t>
      </w:r>
      <w:r w:rsidR="00645E4C">
        <w:rPr>
          <w:rFonts w:ascii="Times New Roman" w:hAnsi="Times New Roman"/>
          <w:sz w:val="24"/>
          <w:szCs w:val="24"/>
        </w:rPr>
        <w:t xml:space="preserve"> второго действия</w:t>
      </w:r>
      <w:r w:rsidR="00392704" w:rsidRPr="00207579">
        <w:rPr>
          <w:rFonts w:ascii="Times New Roman" w:hAnsi="Times New Roman"/>
          <w:sz w:val="24"/>
          <w:szCs w:val="24"/>
        </w:rPr>
        <w:t>. Таким образом</w:t>
      </w:r>
      <w:r w:rsidR="00392704">
        <w:rPr>
          <w:rFonts w:ascii="Times New Roman" w:hAnsi="Times New Roman"/>
          <w:sz w:val="24"/>
          <w:szCs w:val="24"/>
        </w:rPr>
        <w:t>,</w:t>
      </w:r>
      <w:r w:rsidR="00392704" w:rsidRPr="00207579">
        <w:rPr>
          <w:rFonts w:ascii="Times New Roman" w:hAnsi="Times New Roman"/>
          <w:sz w:val="24"/>
          <w:szCs w:val="24"/>
        </w:rPr>
        <w:t xml:space="preserve"> каждая картина тоже може</w:t>
      </w:r>
      <w:r>
        <w:rPr>
          <w:rFonts w:ascii="Times New Roman" w:hAnsi="Times New Roman"/>
          <w:sz w:val="24"/>
          <w:szCs w:val="24"/>
        </w:rPr>
        <w:t>т состоять из отдельных номеров.</w:t>
      </w:r>
      <w:r w:rsidR="00392704" w:rsidRPr="00207579">
        <w:rPr>
          <w:rFonts w:ascii="Times New Roman" w:hAnsi="Times New Roman"/>
          <w:sz w:val="24"/>
          <w:szCs w:val="24"/>
        </w:rPr>
        <w:t xml:space="preserve"> </w:t>
      </w:r>
    </w:p>
    <w:p w:rsidR="00392704" w:rsidRPr="00207579" w:rsidRDefault="000049A6" w:rsidP="00083019">
      <w:pPr>
        <w:spacing w:after="120" w:line="240" w:lineRule="auto"/>
        <w:ind w:firstLine="709"/>
        <w:jc w:val="both"/>
        <w:rPr>
          <w:rFonts w:ascii="Times New Roman" w:hAnsi="Times New Roman"/>
          <w:sz w:val="24"/>
          <w:szCs w:val="24"/>
        </w:rPr>
      </w:pPr>
      <w:r w:rsidRPr="00207579">
        <w:rPr>
          <w:rFonts w:ascii="Times New Roman" w:hAnsi="Times New Roman"/>
          <w:sz w:val="24"/>
          <w:szCs w:val="24"/>
        </w:rPr>
        <w:lastRenderedPageBreak/>
        <w:t>Арии, дуэты главных героев, хоровые сцены и танцевальные фрагменты – количество и жанры конкретных номеров в каждой опере – различны.</w:t>
      </w:r>
      <w:r w:rsidR="00645E4C">
        <w:rPr>
          <w:rFonts w:ascii="Times New Roman" w:hAnsi="Times New Roman"/>
          <w:sz w:val="24"/>
          <w:szCs w:val="24"/>
        </w:rPr>
        <w:t xml:space="preserve"> Но все они объединяются единым развитием сюжета, драматического действия.</w:t>
      </w:r>
    </w:p>
    <w:tbl>
      <w:tblPr>
        <w:tblpPr w:leftFromText="180" w:rightFromText="180" w:vertAnchor="text" w:horzAnchor="margin" w:tblpX="108" w:tblpY="115"/>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4"/>
      </w:tblGrid>
      <w:tr w:rsidR="00392704" w:rsidRPr="00207579" w:rsidTr="00392704">
        <w:tc>
          <w:tcPr>
            <w:tcW w:w="9464" w:type="dxa"/>
          </w:tcPr>
          <w:p w:rsidR="00392704" w:rsidRPr="000049A6" w:rsidRDefault="00392704" w:rsidP="00392704">
            <w:pPr>
              <w:spacing w:after="0" w:line="240" w:lineRule="auto"/>
              <w:jc w:val="center"/>
              <w:rPr>
                <w:rFonts w:ascii="Times New Roman" w:hAnsi="Times New Roman"/>
                <w:b/>
                <w:noProof/>
                <w:sz w:val="24"/>
                <w:szCs w:val="24"/>
              </w:rPr>
            </w:pPr>
          </w:p>
          <w:p w:rsidR="00392704" w:rsidRDefault="00392704" w:rsidP="00392704">
            <w:pPr>
              <w:spacing w:after="0" w:line="240" w:lineRule="auto"/>
              <w:jc w:val="center"/>
              <w:rPr>
                <w:rFonts w:ascii="Times New Roman" w:hAnsi="Times New Roman"/>
                <w:b/>
                <w:noProof/>
                <w:sz w:val="24"/>
                <w:szCs w:val="24"/>
                <w:lang w:val="en-US"/>
              </w:rPr>
            </w:pPr>
            <w:r w:rsidRPr="00392704">
              <w:rPr>
                <w:rFonts w:ascii="Times New Roman" w:hAnsi="Times New Roman"/>
                <w:b/>
                <w:noProof/>
                <w:sz w:val="24"/>
                <w:szCs w:val="24"/>
              </w:rPr>
              <w:t>Строение оперы</w:t>
            </w:r>
            <w:r w:rsidR="00407F50">
              <w:rPr>
                <w:rFonts w:ascii="Times New Roman" w:hAnsi="Times New Roman"/>
                <w:b/>
                <w:noProof/>
                <w:sz w:val="24"/>
                <w:szCs w:val="24"/>
              </w:rPr>
              <w:t xml:space="preserve"> (пример)</w:t>
            </w:r>
          </w:p>
          <w:p w:rsidR="00392704" w:rsidRPr="00392704" w:rsidRDefault="00392704" w:rsidP="00392704">
            <w:pPr>
              <w:spacing w:after="0" w:line="240" w:lineRule="auto"/>
              <w:jc w:val="center"/>
              <w:rPr>
                <w:rFonts w:ascii="Times New Roman" w:hAnsi="Times New Roman"/>
                <w:b/>
                <w:noProof/>
                <w:sz w:val="24"/>
                <w:szCs w:val="24"/>
                <w:lang w:val="en-US"/>
              </w:rPr>
            </w:pPr>
          </w:p>
        </w:tc>
      </w:tr>
      <w:tr w:rsidR="00392704" w:rsidRPr="00207579" w:rsidTr="00392704">
        <w:trPr>
          <w:trHeight w:val="4023"/>
        </w:trPr>
        <w:tc>
          <w:tcPr>
            <w:tcW w:w="9464" w:type="dxa"/>
          </w:tcPr>
          <w:p w:rsidR="00392704" w:rsidRPr="00207579" w:rsidRDefault="000A401F" w:rsidP="000643B3">
            <w:pPr>
              <w:spacing w:after="0" w:line="240" w:lineRule="auto"/>
              <w:jc w:val="both"/>
              <w:rPr>
                <w:rFonts w:ascii="Times New Roman" w:hAnsi="Times New Roman"/>
                <w:noProof/>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78" o:spid="_x0000_s1036" type="#_x0000_t202" style="position:absolute;left:0;text-align:left;margin-left:93.65pt;margin-top:4.65pt;width:81pt;height:189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" fillcolor="#fc9">
                  <v:textbox style="mso-next-textbox:#Text Box 78">
                    <w:txbxContent>
                      <w:p w:rsidR="000643B3" w:rsidRPr="00952244" w:rsidRDefault="000643B3" w:rsidP="00392704">
                        <w:pPr>
                          <w:jc w:val="center"/>
                        </w:pPr>
                        <w:r>
                          <w:rPr>
                            <w:lang w:val="en-US"/>
                          </w:rPr>
                          <w:t xml:space="preserve">II </w:t>
                        </w:r>
                        <w:r>
                          <w:t>акт</w:t>
                        </w:r>
                      </w:p>
                    </w:txbxContent>
                  </v:textbox>
                </v:shape>
              </w:pict>
            </w:r>
            <w:r>
              <w:rPr>
                <w:rFonts w:ascii="Times New Roman" w:hAnsi="Times New Roman"/>
                <w:noProof/>
                <w:sz w:val="24"/>
                <w:szCs w:val="24"/>
              </w:rPr>
              <w:pict>
                <v:shape id="Text Box 79" o:spid="_x0000_s1037" type="#_x0000_t202" style="position:absolute;left:0;text-align:left;margin-left:183.65pt;margin-top:4.65pt;width:81pt;height:189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" fillcolor="#fc9">
                  <v:textbox style="mso-next-textbox:#Text Box 79">
                    <w:txbxContent>
                      <w:p w:rsidR="000643B3" w:rsidRPr="00134F70" w:rsidRDefault="000643B3" w:rsidP="00392704">
                        <w:pPr>
                          <w:jc w:val="center"/>
                        </w:pPr>
                        <w:r>
                          <w:rPr>
                            <w:lang w:val="en-US"/>
                          </w:rPr>
                          <w:t xml:space="preserve">III </w:t>
                        </w:r>
                        <w:r>
                          <w:t>акт</w:t>
                        </w:r>
                      </w:p>
                    </w:txbxContent>
                  </v:textbox>
                </v:shape>
              </w:pict>
            </w:r>
            <w:r>
              <w:rPr>
                <w:rFonts w:ascii="Times New Roman" w:hAnsi="Times New Roman"/>
                <w:noProof/>
                <w:sz w:val="24"/>
                <w:szCs w:val="24"/>
              </w:rPr>
              <w:pict>
                <v:shape id="_x0000_s1054" type="#_x0000_t202" style="position:absolute;left:0;text-align:left;margin-left:363.65pt;margin-top:4.65pt;width:81pt;height:189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" fillcolor="#fc9">
                  <v:textbox style="mso-next-textbox:#_x0000_s1054">
                    <w:txbxContent>
                      <w:p w:rsidR="000643B3" w:rsidRPr="00134F70" w:rsidRDefault="000643B3" w:rsidP="00392704">
                        <w:pPr>
                          <w:jc w:val="center"/>
                        </w:pPr>
                        <w:r>
                          <w:rPr>
                            <w:lang w:val="en-US"/>
                          </w:rPr>
                          <w:t xml:space="preserve">V </w:t>
                        </w:r>
                        <w:r>
                          <w:t>акт</w:t>
                        </w:r>
                      </w:p>
                    </w:txbxContent>
                  </v:textbox>
                </v:shape>
              </w:pict>
            </w:r>
            <w:r>
              <w:rPr>
                <w:rFonts w:ascii="Times New Roman" w:hAnsi="Times New Roman"/>
                <w:noProof/>
                <w:sz w:val="24"/>
                <w:szCs w:val="24"/>
              </w:rPr>
              <w:pict>
                <v:shape id="_x0000_s1053" type="#_x0000_t202" style="position:absolute;left:0;text-align:left;margin-left:273.65pt;margin-top:4.65pt;width:81pt;height:189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" fillcolor="#fc9">
                  <v:textbox style="mso-next-textbox:#_x0000_s1053">
                    <w:txbxContent>
                      <w:p w:rsidR="000643B3" w:rsidRPr="00134F70" w:rsidRDefault="000643B3" w:rsidP="00392704">
                        <w:pPr>
                          <w:jc w:val="center"/>
                        </w:pPr>
                        <w:r>
                          <w:rPr>
                            <w:lang w:val="en-US"/>
                          </w:rPr>
                          <w:t xml:space="preserve">IV </w:t>
                        </w:r>
                        <w:r>
                          <w:t>акт</w:t>
                        </w:r>
                      </w:p>
                    </w:txbxContent>
                  </v:textbox>
                </v:shape>
              </w:pict>
            </w:r>
            <w:r>
              <w:rPr>
                <w:rFonts w:ascii="Times New Roman" w:hAnsi="Times New Roman"/>
                <w:noProof/>
                <w:sz w:val="24"/>
                <w:szCs w:val="24"/>
              </w:rPr>
              <w:pict>
                <v:shape id="Text Box 77" o:spid="_x0000_s1035" type="#_x0000_t202" style="position:absolute;left:0;text-align:left;margin-left:3.65pt;margin-top:4.45pt;width:81pt;height:189.2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" fillcolor="#fc9">
                  <v:textbox style="mso-next-textbox:#Text Box 77">
                    <w:txbxContent>
                      <w:p w:rsidR="000643B3" w:rsidRPr="00134F70" w:rsidRDefault="000643B3" w:rsidP="00392704">
                        <w:pPr>
                          <w:jc w:val="center"/>
                        </w:pPr>
                        <w:r>
                          <w:rPr>
                            <w:lang w:val="en-US"/>
                          </w:rPr>
                          <w:t xml:space="preserve">I </w:t>
                        </w:r>
                        <w:r>
                          <w:t>акт</w:t>
                        </w:r>
                      </w:p>
                    </w:txbxContent>
                  </v:textbox>
                </v:shape>
              </w:pict>
            </w:r>
          </w:p>
          <w:p w:rsidR="00392704" w:rsidRPr="00207579" w:rsidRDefault="000A401F" w:rsidP="000643B3">
            <w:pPr>
              <w:spacing w:after="0" w:line="240" w:lineRule="auto"/>
              <w:jc w:val="both"/>
              <w:rPr>
                <w:rFonts w:ascii="Times New Roman" w:hAnsi="Times New Roman"/>
                <w:noProof/>
                <w:sz w:val="24"/>
                <w:szCs w:val="24"/>
              </w:rPr>
            </w:pPr>
            <w:r>
              <w:rPr>
                <w:noProof/>
              </w:rPr>
              <w:pict>
                <v:shape id="Text Box 80" o:spid="_x0000_s1038" type="#_x0000_t202" style="position:absolute;left:0;text-align:left;margin-left:100.65pt;margin-top:10.7pt;width:69.75pt;height:23.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">
                  <v:textbox style="mso-next-textbox:#Text Box 80">
                    <w:txbxContent>
                      <w:p w:rsidR="000643B3" w:rsidRDefault="000643B3" w:rsidP="00392704">
                        <w:r>
                          <w:t>1  картина</w:t>
                        </w:r>
                      </w:p>
                    </w:txbxContent>
                  </v:textbox>
                </v:shape>
              </w:pict>
            </w:r>
          </w:p>
          <w:p w:rsidR="00392704" w:rsidRPr="00207579" w:rsidRDefault="00392704" w:rsidP="000643B3">
            <w:pPr>
              <w:spacing w:after="0" w:line="240" w:lineRule="auto"/>
              <w:jc w:val="both"/>
              <w:rPr>
                <w:rFonts w:ascii="Times New Roman" w:hAnsi="Times New Roman"/>
                <w:noProof/>
                <w:sz w:val="24"/>
                <w:szCs w:val="24"/>
              </w:rPr>
            </w:pPr>
          </w:p>
          <w:p w:rsidR="00392704" w:rsidRPr="00207579" w:rsidRDefault="000A401F" w:rsidP="000643B3">
            <w:pPr>
              <w:spacing w:after="0" w:line="240" w:lineRule="auto"/>
              <w:jc w:val="both"/>
              <w:rPr>
                <w:rFonts w:ascii="Times New Roman" w:hAnsi="Times New Roman"/>
                <w:noProof/>
                <w:sz w:val="24"/>
                <w:szCs w:val="24"/>
              </w:rPr>
            </w:pPr>
            <w:r>
              <w:rPr>
                <w:rFonts w:ascii="Times New Roman" w:hAnsi="Times New Roman"/>
                <w:noProof/>
                <w:sz w:val="24"/>
                <w:szCs w:val="24"/>
              </w:rPr>
              <w:pict>
                <v:shape id="Text Box 81" o:spid="_x0000_s1039" type="#_x0000_t202" style="position:absolute;left:0;text-align:left;margin-left:100.65pt;margin-top:9.55pt;width:69.75pt;height:23.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">
                  <v:textbox style="mso-next-textbox:#Text Box 81">
                    <w:txbxContent>
                      <w:p w:rsidR="000643B3" w:rsidRDefault="000643B3" w:rsidP="00392704">
                        <w:r>
                          <w:t>2  картина</w:t>
                        </w:r>
                      </w:p>
                    </w:txbxContent>
                  </v:textbox>
                </v:shape>
              </w:pict>
            </w:r>
          </w:p>
          <w:p w:rsidR="00392704" w:rsidRPr="00207579" w:rsidRDefault="00392704" w:rsidP="000643B3">
            <w:pPr>
              <w:spacing w:after="0" w:line="240" w:lineRule="auto"/>
              <w:jc w:val="both"/>
              <w:rPr>
                <w:rFonts w:ascii="Times New Roman" w:hAnsi="Times New Roman"/>
                <w:noProof/>
                <w:sz w:val="24"/>
                <w:szCs w:val="24"/>
              </w:rPr>
            </w:pPr>
          </w:p>
          <w:p w:rsidR="00392704" w:rsidRPr="00207579" w:rsidRDefault="000A401F" w:rsidP="000643B3">
            <w:pPr>
              <w:spacing w:after="0" w:line="240" w:lineRule="auto"/>
              <w:jc w:val="both"/>
              <w:rPr>
                <w:rFonts w:ascii="Times New Roman" w:hAnsi="Times New Roman"/>
                <w:noProof/>
                <w:sz w:val="24"/>
                <w:szCs w:val="24"/>
              </w:rPr>
            </w:pPr>
            <w:r>
              <w:rPr>
                <w:rFonts w:ascii="Times New Roman" w:hAnsi="Times New Roman"/>
                <w:noProof/>
                <w:sz w:val="24"/>
                <w:szCs w:val="24"/>
              </w:rPr>
              <w:pict>
                <v:shape id="Text Box 82" o:spid="_x0000_s1040" type="#_x0000_t202" style="position:absolute;left:0;text-align:left;margin-left:100.65pt;margin-top:12.45pt;width:69.75pt;height:103.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">
                  <v:textbox style="mso-next-textbox:#Text Box 82">
                    <w:txbxContent>
                      <w:p w:rsidR="000643B3" w:rsidRDefault="000643B3" w:rsidP="00392704">
                        <w:r>
                          <w:t>3  картина</w:t>
                        </w:r>
                      </w:p>
                      <w:p w:rsidR="000643B3" w:rsidRDefault="000643B3" w:rsidP="00392704"/>
                      <w:p w:rsidR="000643B3" w:rsidRPr="00F1404F" w:rsidRDefault="000643B3" w:rsidP="00392704"/>
                      <w:p w:rsidR="000643B3" w:rsidRPr="00F1404F" w:rsidRDefault="000643B3" w:rsidP="00392704"/>
                    </w:txbxContent>
                  </v:textbox>
                </v:shape>
              </w:pict>
            </w:r>
          </w:p>
          <w:p w:rsidR="00392704" w:rsidRPr="00207579" w:rsidRDefault="00392704" w:rsidP="000643B3">
            <w:pPr>
              <w:spacing w:after="0" w:line="240" w:lineRule="auto"/>
              <w:jc w:val="both"/>
              <w:rPr>
                <w:rFonts w:ascii="Times New Roman" w:hAnsi="Times New Roman"/>
                <w:noProof/>
                <w:sz w:val="24"/>
                <w:szCs w:val="24"/>
              </w:rPr>
            </w:pPr>
          </w:p>
          <w:p w:rsidR="00392704" w:rsidRPr="00207579" w:rsidRDefault="000A401F" w:rsidP="000643B3">
            <w:pPr>
              <w:spacing w:after="0" w:line="240" w:lineRule="auto"/>
              <w:jc w:val="both"/>
              <w:rPr>
                <w:rFonts w:ascii="Times New Roman" w:hAnsi="Times New Roman"/>
                <w:noProof/>
                <w:sz w:val="24"/>
                <w:szCs w:val="24"/>
              </w:rPr>
            </w:pPr>
            <w:r>
              <w:rPr>
                <w:rFonts w:ascii="Times New Roman" w:hAnsi="Times New Roman"/>
                <w:noProof/>
                <w:sz w:val="24"/>
                <w:szCs w:val="24"/>
              </w:rPr>
              <w:pict>
                <v:shape id="Text Box 90" o:spid="_x0000_s1041" type="#_x0000_t202" style="position:absolute;left:0;text-align:left;margin-left:111.65pt;margin-top:8.8pt;width:45pt;height:2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" fillcolor="#ff9">
                  <v:textbox style="mso-next-textbox:#Text Box 90">
                    <w:txbxContent>
                      <w:p w:rsidR="000643B3" w:rsidRDefault="000643B3" w:rsidP="00392704">
                        <w:pPr>
                          <w:jc w:val="center"/>
                        </w:pPr>
                        <w:r>
                          <w:t>ария</w:t>
                        </w:r>
                      </w:p>
                    </w:txbxContent>
                  </v:textbox>
                </v:shape>
              </w:pict>
            </w:r>
          </w:p>
          <w:p w:rsidR="00392704" w:rsidRPr="00207579" w:rsidRDefault="00392704" w:rsidP="000643B3">
            <w:pPr>
              <w:spacing w:after="0" w:line="240" w:lineRule="auto"/>
              <w:jc w:val="both"/>
              <w:rPr>
                <w:rFonts w:ascii="Times New Roman" w:hAnsi="Times New Roman"/>
                <w:noProof/>
                <w:sz w:val="24"/>
                <w:szCs w:val="24"/>
              </w:rPr>
            </w:pPr>
          </w:p>
          <w:p w:rsidR="00392704" w:rsidRPr="00207579" w:rsidRDefault="000A401F" w:rsidP="000643B3">
            <w:pPr>
              <w:spacing w:after="0" w:line="240" w:lineRule="auto"/>
              <w:jc w:val="both"/>
              <w:rPr>
                <w:rFonts w:ascii="Times New Roman" w:hAnsi="Times New Roman"/>
                <w:noProof/>
                <w:sz w:val="24"/>
                <w:szCs w:val="24"/>
              </w:rPr>
            </w:pPr>
            <w:r>
              <w:rPr>
                <w:rFonts w:ascii="Times New Roman" w:hAnsi="Times New Roman"/>
                <w:noProof/>
                <w:sz w:val="24"/>
                <w:szCs w:val="24"/>
              </w:rPr>
              <w:pict>
                <v:shape id="Text Box 91" o:spid="_x0000_s1042" type="#_x0000_t202" style="position:absolute;left:0;text-align:left;margin-left:111.65pt;margin-top:6.85pt;width:45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" fillcolor="#ff9">
                  <v:textbox style="mso-next-textbox:#Text Box 91">
                    <w:txbxContent>
                      <w:p w:rsidR="000643B3" w:rsidRDefault="000643B3" w:rsidP="00392704">
                        <w:pPr>
                          <w:jc w:val="center"/>
                        </w:pPr>
                        <w:r>
                          <w:t>хор</w:t>
                        </w:r>
                      </w:p>
                    </w:txbxContent>
                  </v:textbox>
                </v:shape>
              </w:pict>
            </w:r>
          </w:p>
          <w:p w:rsidR="00392704" w:rsidRPr="00207579" w:rsidRDefault="00392704" w:rsidP="000643B3">
            <w:pPr>
              <w:spacing w:after="0" w:line="240" w:lineRule="auto"/>
              <w:jc w:val="both"/>
              <w:rPr>
                <w:rFonts w:ascii="Times New Roman" w:hAnsi="Times New Roman"/>
                <w:noProof/>
                <w:sz w:val="24"/>
                <w:szCs w:val="24"/>
              </w:rPr>
            </w:pPr>
          </w:p>
          <w:p w:rsidR="00392704" w:rsidRPr="00207579" w:rsidRDefault="000A401F" w:rsidP="000643B3">
            <w:pPr>
              <w:spacing w:after="0" w:line="240" w:lineRule="auto"/>
              <w:jc w:val="both"/>
              <w:rPr>
                <w:rFonts w:ascii="Times New Roman" w:hAnsi="Times New Roman"/>
                <w:noProof/>
                <w:sz w:val="24"/>
                <w:szCs w:val="24"/>
              </w:rPr>
            </w:pPr>
            <w:r>
              <w:rPr>
                <w:rFonts w:ascii="Times New Roman" w:hAnsi="Times New Roman"/>
                <w:noProof/>
                <w:sz w:val="24"/>
                <w:szCs w:val="24"/>
              </w:rPr>
              <w:pict>
                <v:shape id="Text Box 92" o:spid="_x0000_s1043" type="#_x0000_t202" style="position:absolute;left:0;text-align:left;margin-left:111.65pt;margin-top:4.75pt;width:45pt;height:1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" fillcolor="#ff9">
                  <v:textbox style="mso-next-textbox:#Text Box 92">
                    <w:txbxContent>
                      <w:p w:rsidR="000643B3" w:rsidRDefault="000643B3" w:rsidP="00392704">
                        <w:pPr>
                          <w:jc w:val="center"/>
                        </w:pPr>
                        <w:r>
                          <w:t>танец</w:t>
                        </w:r>
                      </w:p>
                    </w:txbxContent>
                  </v:textbox>
                </v:shape>
              </w:pict>
            </w:r>
          </w:p>
          <w:p w:rsidR="00392704" w:rsidRPr="00207579" w:rsidRDefault="00392704" w:rsidP="000643B3">
            <w:pPr>
              <w:spacing w:after="0" w:line="240" w:lineRule="auto"/>
              <w:jc w:val="both"/>
              <w:rPr>
                <w:rFonts w:ascii="Times New Roman" w:hAnsi="Times New Roman"/>
                <w:noProof/>
                <w:sz w:val="24"/>
                <w:szCs w:val="24"/>
              </w:rPr>
            </w:pPr>
          </w:p>
          <w:p w:rsidR="00392704" w:rsidRPr="00207579" w:rsidRDefault="00392704" w:rsidP="000643B3">
            <w:pPr>
              <w:spacing w:after="0" w:line="240" w:lineRule="auto"/>
              <w:jc w:val="both"/>
              <w:rPr>
                <w:rFonts w:ascii="Times New Roman" w:hAnsi="Times New Roman"/>
                <w:noProof/>
                <w:sz w:val="24"/>
                <w:szCs w:val="24"/>
              </w:rPr>
            </w:pPr>
          </w:p>
        </w:tc>
      </w:tr>
    </w:tbl>
    <w:p w:rsidR="00BD03D4" w:rsidRPr="00207579" w:rsidRDefault="00BD03D4" w:rsidP="00BD03D4">
      <w:pPr>
        <w:spacing w:after="120" w:line="240" w:lineRule="auto"/>
        <w:ind w:firstLine="709"/>
        <w:jc w:val="both"/>
        <w:rPr>
          <w:rFonts w:ascii="Times New Roman" w:hAnsi="Times New Roman"/>
          <w:sz w:val="24"/>
          <w:szCs w:val="24"/>
        </w:rPr>
      </w:pPr>
    </w:p>
    <w:p w:rsidR="00BD03D4" w:rsidRPr="00207579" w:rsidRDefault="00BD03D4" w:rsidP="00BD03D4">
      <w:pPr>
        <w:spacing w:after="120" w:line="240" w:lineRule="auto"/>
        <w:ind w:firstLine="709"/>
        <w:jc w:val="both"/>
        <w:rPr>
          <w:rFonts w:ascii="Times New Roman" w:hAnsi="Times New Roman"/>
          <w:sz w:val="24"/>
          <w:szCs w:val="24"/>
        </w:rPr>
      </w:pPr>
      <w:r w:rsidRPr="00207579">
        <w:rPr>
          <w:rFonts w:ascii="Times New Roman" w:hAnsi="Times New Roman"/>
          <w:sz w:val="24"/>
          <w:szCs w:val="24"/>
        </w:rPr>
        <w:t xml:space="preserve">Друг от друга акты отделяются перерывами – антрактами. В самом конце автор иногда добавляет </w:t>
      </w:r>
      <w:r w:rsidRPr="000049A6">
        <w:rPr>
          <w:rFonts w:ascii="Times New Roman" w:hAnsi="Times New Roman"/>
          <w:b/>
          <w:sz w:val="24"/>
          <w:szCs w:val="24"/>
        </w:rPr>
        <w:t>Эпилог</w:t>
      </w:r>
      <w:r w:rsidRPr="00207579">
        <w:rPr>
          <w:rFonts w:ascii="Times New Roman" w:hAnsi="Times New Roman"/>
          <w:sz w:val="24"/>
          <w:szCs w:val="24"/>
        </w:rPr>
        <w:t xml:space="preserve">, а в начале – </w:t>
      </w:r>
      <w:r w:rsidRPr="000049A6">
        <w:rPr>
          <w:rFonts w:ascii="Times New Roman" w:hAnsi="Times New Roman"/>
          <w:b/>
          <w:sz w:val="24"/>
          <w:szCs w:val="24"/>
        </w:rPr>
        <w:t>Пролог</w:t>
      </w:r>
      <w:r w:rsidRPr="00207579">
        <w:rPr>
          <w:rFonts w:ascii="Times New Roman" w:hAnsi="Times New Roman"/>
          <w:sz w:val="24"/>
          <w:szCs w:val="24"/>
        </w:rPr>
        <w:t>. Так</w:t>
      </w:r>
      <w:r w:rsidR="000049A6">
        <w:rPr>
          <w:rFonts w:ascii="Times New Roman" w:hAnsi="Times New Roman"/>
          <w:sz w:val="24"/>
          <w:szCs w:val="24"/>
        </w:rPr>
        <w:t>,</w:t>
      </w:r>
      <w:r w:rsidRPr="00207579">
        <w:rPr>
          <w:rFonts w:ascii="Times New Roman" w:hAnsi="Times New Roman"/>
          <w:sz w:val="24"/>
          <w:szCs w:val="24"/>
        </w:rPr>
        <w:t xml:space="preserve"> опера </w:t>
      </w:r>
      <w:r w:rsidR="00146F42">
        <w:rPr>
          <w:rFonts w:ascii="Times New Roman" w:hAnsi="Times New Roman"/>
          <w:sz w:val="24"/>
          <w:szCs w:val="24"/>
        </w:rPr>
        <w:t xml:space="preserve">Н. А. </w:t>
      </w:r>
      <w:r w:rsidRPr="00207579">
        <w:rPr>
          <w:rFonts w:ascii="Times New Roman" w:hAnsi="Times New Roman"/>
          <w:sz w:val="24"/>
          <w:szCs w:val="24"/>
        </w:rPr>
        <w:t>Римского-Корсакова «Снегурочка» открывается Прологом, в котором Снегурочка просит отца отпустить е</w:t>
      </w:r>
      <w:r w:rsidR="00146F42">
        <w:rPr>
          <w:rFonts w:ascii="Times New Roman" w:hAnsi="Times New Roman"/>
          <w:sz w:val="24"/>
          <w:szCs w:val="24"/>
        </w:rPr>
        <w:t>ё</w:t>
      </w:r>
      <w:r w:rsidRPr="00207579">
        <w:rPr>
          <w:rFonts w:ascii="Times New Roman" w:hAnsi="Times New Roman"/>
          <w:sz w:val="24"/>
          <w:szCs w:val="24"/>
        </w:rPr>
        <w:t xml:space="preserve"> к людям.</w:t>
      </w:r>
      <w:r w:rsidR="000049A6">
        <w:rPr>
          <w:rFonts w:ascii="Times New Roman" w:hAnsi="Times New Roman"/>
          <w:sz w:val="24"/>
          <w:szCs w:val="24"/>
        </w:rPr>
        <w:t xml:space="preserve"> </w:t>
      </w:r>
      <w:r w:rsidRPr="00207579">
        <w:rPr>
          <w:rFonts w:ascii="Times New Roman" w:hAnsi="Times New Roman"/>
          <w:sz w:val="24"/>
          <w:szCs w:val="24"/>
        </w:rPr>
        <w:t xml:space="preserve">В некоторых операх первая большая сцена называется </w:t>
      </w:r>
      <w:r w:rsidRPr="000049A6">
        <w:rPr>
          <w:rFonts w:ascii="Times New Roman" w:hAnsi="Times New Roman"/>
          <w:b/>
          <w:sz w:val="24"/>
          <w:szCs w:val="24"/>
        </w:rPr>
        <w:t>Интродукцией</w:t>
      </w:r>
      <w:r w:rsidRPr="00207579">
        <w:rPr>
          <w:rFonts w:ascii="Times New Roman" w:hAnsi="Times New Roman"/>
          <w:sz w:val="24"/>
          <w:szCs w:val="24"/>
        </w:rPr>
        <w:t>.</w:t>
      </w:r>
    </w:p>
    <w:p w:rsidR="00BD03D4" w:rsidRPr="00207579" w:rsidRDefault="00BD03D4" w:rsidP="00BD03D4">
      <w:pPr>
        <w:spacing w:after="120" w:line="240" w:lineRule="auto"/>
        <w:ind w:firstLine="709"/>
        <w:jc w:val="both"/>
        <w:rPr>
          <w:rFonts w:ascii="Times New Roman" w:hAnsi="Times New Roman"/>
          <w:sz w:val="24"/>
          <w:szCs w:val="24"/>
        </w:rPr>
      </w:pPr>
      <w:r w:rsidRPr="00207579">
        <w:rPr>
          <w:rFonts w:ascii="Times New Roman" w:hAnsi="Times New Roman"/>
          <w:sz w:val="24"/>
          <w:szCs w:val="24"/>
        </w:rPr>
        <w:t>Рассмотрим эти закономерности строения оперного спектакля на примере знаменитой оперы М. И. Глинки «Иван Сусанин».</w:t>
      </w:r>
    </w:p>
    <w:p w:rsidR="00BD03D4" w:rsidRPr="00207579" w:rsidRDefault="00BD03D4" w:rsidP="00BD03D4">
      <w:pPr>
        <w:spacing w:after="120" w:line="240" w:lineRule="auto"/>
        <w:ind w:firstLine="709"/>
        <w:jc w:val="both"/>
        <w:rPr>
          <w:rFonts w:ascii="Times New Roman" w:hAnsi="Times New Roman"/>
          <w:sz w:val="24"/>
          <w:szCs w:val="24"/>
        </w:rPr>
      </w:pPr>
      <w:r w:rsidRPr="00207579">
        <w:rPr>
          <w:rFonts w:ascii="Times New Roman" w:hAnsi="Times New Roman"/>
          <w:sz w:val="24"/>
          <w:szCs w:val="24"/>
        </w:rPr>
        <w:t>Открывается спектакль</w:t>
      </w:r>
      <w:r w:rsidR="00645E4C">
        <w:rPr>
          <w:rFonts w:ascii="Times New Roman" w:hAnsi="Times New Roman"/>
          <w:sz w:val="24"/>
          <w:szCs w:val="24"/>
        </w:rPr>
        <w:t xml:space="preserve"> оркестровой </w:t>
      </w:r>
      <w:r w:rsidRPr="000049A6">
        <w:rPr>
          <w:rFonts w:ascii="Times New Roman" w:hAnsi="Times New Roman"/>
          <w:i/>
          <w:sz w:val="24"/>
          <w:szCs w:val="24"/>
        </w:rPr>
        <w:t>увертюрой</w:t>
      </w:r>
      <w:r w:rsidRPr="00207579">
        <w:rPr>
          <w:rFonts w:ascii="Times New Roman" w:hAnsi="Times New Roman"/>
          <w:sz w:val="24"/>
          <w:szCs w:val="24"/>
        </w:rPr>
        <w:t xml:space="preserve">. Её характер не только готовит слушателей к будущему драматическому действию, но и намечает основную идею конфликта: столкновение русской песенной и польской танцевальной </w:t>
      </w:r>
      <w:r>
        <w:rPr>
          <w:rFonts w:ascii="Times New Roman" w:hAnsi="Times New Roman"/>
          <w:sz w:val="24"/>
          <w:szCs w:val="24"/>
        </w:rPr>
        <w:t>музыки</w:t>
      </w:r>
      <w:r w:rsidR="00146F42">
        <w:rPr>
          <w:rFonts w:ascii="Times New Roman" w:hAnsi="Times New Roman"/>
          <w:sz w:val="24"/>
          <w:szCs w:val="24"/>
        </w:rPr>
        <w:t>.</w:t>
      </w:r>
    </w:p>
    <w:p w:rsidR="00BD03D4" w:rsidRPr="00207579" w:rsidRDefault="00645E4C" w:rsidP="00BD03D4">
      <w:pPr>
        <w:spacing w:after="120" w:line="240" w:lineRule="auto"/>
        <w:ind w:firstLine="709"/>
        <w:jc w:val="both"/>
        <w:rPr>
          <w:rFonts w:ascii="Times New Roman" w:hAnsi="Times New Roman"/>
          <w:sz w:val="24"/>
          <w:szCs w:val="24"/>
        </w:rPr>
      </w:pPr>
      <w:r>
        <w:rPr>
          <w:rFonts w:ascii="Times New Roman" w:hAnsi="Times New Roman"/>
          <w:sz w:val="24"/>
          <w:szCs w:val="24"/>
        </w:rPr>
        <w:t>После увер</w:t>
      </w:r>
      <w:r w:rsidR="00443ED9">
        <w:rPr>
          <w:rFonts w:ascii="Times New Roman" w:hAnsi="Times New Roman"/>
          <w:sz w:val="24"/>
          <w:szCs w:val="24"/>
        </w:rPr>
        <w:t>тюры открывается занавес и начин</w:t>
      </w:r>
      <w:r>
        <w:rPr>
          <w:rFonts w:ascii="Times New Roman" w:hAnsi="Times New Roman"/>
          <w:sz w:val="24"/>
          <w:szCs w:val="24"/>
        </w:rPr>
        <w:t xml:space="preserve">ается спектакль. </w:t>
      </w:r>
      <w:r w:rsidR="00443ED9">
        <w:rPr>
          <w:rFonts w:ascii="Times New Roman" w:hAnsi="Times New Roman"/>
          <w:sz w:val="24"/>
          <w:szCs w:val="24"/>
        </w:rPr>
        <w:t xml:space="preserve">В </w:t>
      </w:r>
      <w:r w:rsidR="00443ED9" w:rsidRPr="00443ED9">
        <w:rPr>
          <w:rFonts w:ascii="Times New Roman" w:hAnsi="Times New Roman"/>
          <w:i/>
          <w:sz w:val="24"/>
          <w:szCs w:val="24"/>
        </w:rPr>
        <w:t>интродукции</w:t>
      </w:r>
      <w:r w:rsidR="00443ED9">
        <w:rPr>
          <w:rFonts w:ascii="Times New Roman" w:hAnsi="Times New Roman"/>
          <w:sz w:val="24"/>
          <w:szCs w:val="24"/>
        </w:rPr>
        <w:t xml:space="preserve"> оперы «Иван Сусанин</w:t>
      </w:r>
      <w:r w:rsidR="00146F42">
        <w:rPr>
          <w:rFonts w:ascii="Times New Roman" w:hAnsi="Times New Roman"/>
          <w:sz w:val="24"/>
          <w:szCs w:val="24"/>
        </w:rPr>
        <w:t>»</w:t>
      </w:r>
      <w:r w:rsidR="00443ED9">
        <w:rPr>
          <w:rFonts w:ascii="Times New Roman" w:hAnsi="Times New Roman"/>
          <w:sz w:val="24"/>
          <w:szCs w:val="24"/>
        </w:rPr>
        <w:t xml:space="preserve"> </w:t>
      </w:r>
      <w:r w:rsidR="00BD03D4" w:rsidRPr="00207579">
        <w:rPr>
          <w:rFonts w:ascii="Times New Roman" w:hAnsi="Times New Roman"/>
          <w:sz w:val="24"/>
          <w:szCs w:val="24"/>
        </w:rPr>
        <w:t xml:space="preserve">участвуют крестьяне, воины-ополченцы, посадские девушки. На фоне общего хора впервые происходит наше знакомство с семейством Ивана Сусанина – его дочерью </w:t>
      </w:r>
      <w:proofErr w:type="spellStart"/>
      <w:r w:rsidR="00BD03D4" w:rsidRPr="00207579">
        <w:rPr>
          <w:rFonts w:ascii="Times New Roman" w:hAnsi="Times New Roman"/>
          <w:sz w:val="24"/>
          <w:szCs w:val="24"/>
        </w:rPr>
        <w:t>Антонидой</w:t>
      </w:r>
      <w:proofErr w:type="spellEnd"/>
      <w:r w:rsidR="00BD03D4" w:rsidRPr="00207579">
        <w:rPr>
          <w:rFonts w:ascii="Times New Roman" w:hAnsi="Times New Roman"/>
          <w:sz w:val="24"/>
          <w:szCs w:val="24"/>
        </w:rPr>
        <w:t>, её женихом – Богданом Собининым, при</w:t>
      </w:r>
      <w:r w:rsidR="00443ED9">
        <w:rPr>
          <w:rFonts w:ascii="Times New Roman" w:hAnsi="Times New Roman"/>
          <w:sz w:val="24"/>
          <w:szCs w:val="24"/>
        </w:rPr>
        <w:t>ё</w:t>
      </w:r>
      <w:r w:rsidR="00BD03D4" w:rsidRPr="00207579">
        <w:rPr>
          <w:rFonts w:ascii="Times New Roman" w:hAnsi="Times New Roman"/>
          <w:sz w:val="24"/>
          <w:szCs w:val="24"/>
        </w:rPr>
        <w:t>мным сыном Ваней.</w:t>
      </w:r>
      <w:r w:rsidR="000049A6">
        <w:rPr>
          <w:rFonts w:ascii="Times New Roman" w:hAnsi="Times New Roman"/>
          <w:sz w:val="24"/>
          <w:szCs w:val="24"/>
        </w:rPr>
        <w:t xml:space="preserve"> </w:t>
      </w:r>
      <w:r w:rsidR="00BD03D4" w:rsidRPr="00207579">
        <w:rPr>
          <w:rFonts w:ascii="Times New Roman" w:hAnsi="Times New Roman"/>
          <w:sz w:val="24"/>
          <w:szCs w:val="24"/>
        </w:rPr>
        <w:t>Так композитор показывает нам «русский стан»</w:t>
      </w:r>
    </w:p>
    <w:p w:rsidR="00BD03D4" w:rsidRPr="00207579" w:rsidRDefault="00BD03D4" w:rsidP="00BD03D4">
      <w:pPr>
        <w:spacing w:after="120" w:line="240" w:lineRule="auto"/>
        <w:ind w:firstLine="709"/>
        <w:jc w:val="both"/>
        <w:rPr>
          <w:rFonts w:ascii="Times New Roman" w:hAnsi="Times New Roman"/>
          <w:sz w:val="24"/>
          <w:szCs w:val="24"/>
        </w:rPr>
      </w:pPr>
      <w:r w:rsidRPr="00207579">
        <w:rPr>
          <w:rFonts w:ascii="Times New Roman" w:hAnsi="Times New Roman"/>
          <w:sz w:val="24"/>
          <w:szCs w:val="24"/>
          <w:lang w:val="en-US"/>
        </w:rPr>
        <w:t>II</w:t>
      </w:r>
      <w:r w:rsidRPr="00207579">
        <w:rPr>
          <w:rFonts w:ascii="Times New Roman" w:hAnsi="Times New Roman"/>
          <w:sz w:val="24"/>
          <w:szCs w:val="24"/>
        </w:rPr>
        <w:t xml:space="preserve"> действие </w:t>
      </w:r>
      <w:r w:rsidR="00146F42">
        <w:rPr>
          <w:rFonts w:ascii="Times New Roman" w:hAnsi="Times New Roman"/>
          <w:sz w:val="24"/>
          <w:szCs w:val="24"/>
        </w:rPr>
        <w:t xml:space="preserve">этой </w:t>
      </w:r>
      <w:r w:rsidRPr="00207579">
        <w:rPr>
          <w:rFonts w:ascii="Times New Roman" w:hAnsi="Times New Roman"/>
          <w:sz w:val="24"/>
          <w:szCs w:val="24"/>
        </w:rPr>
        <w:t xml:space="preserve">оперы иногда называют польским актом. Оно переносит нас в замок польского короля Сигизмунда. На балу польские паны и пани веселятся. Они намерены захватить </w:t>
      </w:r>
      <w:r w:rsidR="000049A6">
        <w:rPr>
          <w:rFonts w:ascii="Times New Roman" w:hAnsi="Times New Roman"/>
          <w:sz w:val="24"/>
          <w:szCs w:val="24"/>
        </w:rPr>
        <w:t>Москву и отправляют в поход своё</w:t>
      </w:r>
      <w:r w:rsidRPr="00207579">
        <w:rPr>
          <w:rFonts w:ascii="Times New Roman" w:hAnsi="Times New Roman"/>
          <w:sz w:val="24"/>
          <w:szCs w:val="24"/>
        </w:rPr>
        <w:t xml:space="preserve"> войско. Композитор показывает нам вторую сторону конф</w:t>
      </w:r>
      <w:r w:rsidR="00443ED9">
        <w:rPr>
          <w:rFonts w:ascii="Times New Roman" w:hAnsi="Times New Roman"/>
          <w:sz w:val="24"/>
          <w:szCs w:val="24"/>
        </w:rPr>
        <w:t>ликта. Враги изображены красиво: п</w:t>
      </w:r>
      <w:r w:rsidRPr="00207579">
        <w:rPr>
          <w:rFonts w:ascii="Times New Roman" w:hAnsi="Times New Roman"/>
          <w:sz w:val="24"/>
          <w:szCs w:val="24"/>
        </w:rPr>
        <w:t>ленительные мелодии вальса, полонеза, мазурки – сменяют одна другую.</w:t>
      </w:r>
    </w:p>
    <w:p w:rsidR="00BD03D4" w:rsidRPr="00207579" w:rsidRDefault="000049A6" w:rsidP="00BD03D4">
      <w:pPr>
        <w:spacing w:after="120" w:line="240" w:lineRule="auto"/>
        <w:ind w:firstLine="709"/>
        <w:jc w:val="both"/>
        <w:rPr>
          <w:rFonts w:ascii="Times New Roman" w:hAnsi="Times New Roman"/>
          <w:sz w:val="24"/>
          <w:szCs w:val="24"/>
        </w:rPr>
      </w:pPr>
      <w:r>
        <w:rPr>
          <w:rFonts w:ascii="Times New Roman" w:hAnsi="Times New Roman"/>
          <w:sz w:val="24"/>
          <w:szCs w:val="24"/>
        </w:rPr>
        <w:t>В первом</w:t>
      </w:r>
      <w:r w:rsidR="00BD03D4" w:rsidRPr="00207579">
        <w:rPr>
          <w:rFonts w:ascii="Times New Roman" w:hAnsi="Times New Roman"/>
          <w:sz w:val="24"/>
          <w:szCs w:val="24"/>
        </w:rPr>
        <w:t xml:space="preserve"> </w:t>
      </w:r>
      <w:r w:rsidR="00443ED9">
        <w:rPr>
          <w:rFonts w:ascii="Times New Roman" w:hAnsi="Times New Roman"/>
          <w:sz w:val="24"/>
          <w:szCs w:val="24"/>
        </w:rPr>
        <w:t>акте</w:t>
      </w:r>
      <w:r w:rsidR="00BD03D4" w:rsidRPr="00207579">
        <w:rPr>
          <w:rFonts w:ascii="Times New Roman" w:hAnsi="Times New Roman"/>
          <w:sz w:val="24"/>
          <w:szCs w:val="24"/>
        </w:rPr>
        <w:t xml:space="preserve"> показаны русские. Во втором – поляки. Так в большом драматическом произведении композитору Глинке для </w:t>
      </w:r>
      <w:r w:rsidR="00BD03D4" w:rsidRPr="000049A6">
        <w:rPr>
          <w:rFonts w:ascii="Times New Roman" w:hAnsi="Times New Roman"/>
          <w:i/>
          <w:sz w:val="24"/>
          <w:szCs w:val="24"/>
        </w:rPr>
        <w:t>экспозиции</w:t>
      </w:r>
      <w:r w:rsidR="00BD03D4" w:rsidRPr="00207579">
        <w:rPr>
          <w:rFonts w:ascii="Times New Roman" w:hAnsi="Times New Roman"/>
          <w:sz w:val="24"/>
          <w:szCs w:val="24"/>
        </w:rPr>
        <w:t xml:space="preserve"> главных сторон конфликта  понадобилось два разв</w:t>
      </w:r>
      <w:r w:rsidR="00146F42">
        <w:rPr>
          <w:rFonts w:ascii="Times New Roman" w:hAnsi="Times New Roman"/>
          <w:sz w:val="24"/>
          <w:szCs w:val="24"/>
        </w:rPr>
        <w:t>ё</w:t>
      </w:r>
      <w:r w:rsidR="00BD03D4" w:rsidRPr="00207579">
        <w:rPr>
          <w:rFonts w:ascii="Times New Roman" w:hAnsi="Times New Roman"/>
          <w:sz w:val="24"/>
          <w:szCs w:val="24"/>
        </w:rPr>
        <w:t>рнутых оперных действия.</w:t>
      </w:r>
    </w:p>
    <w:p w:rsidR="00BD03D4" w:rsidRPr="00207579" w:rsidRDefault="00BD03D4" w:rsidP="00BD03D4">
      <w:pPr>
        <w:spacing w:after="120" w:line="240" w:lineRule="auto"/>
        <w:ind w:firstLine="709"/>
        <w:jc w:val="both"/>
        <w:rPr>
          <w:rFonts w:ascii="Times New Roman" w:hAnsi="Times New Roman"/>
          <w:sz w:val="24"/>
          <w:szCs w:val="24"/>
        </w:rPr>
      </w:pPr>
      <w:r w:rsidRPr="00207579">
        <w:rPr>
          <w:rFonts w:ascii="Times New Roman" w:hAnsi="Times New Roman"/>
          <w:sz w:val="24"/>
          <w:szCs w:val="24"/>
        </w:rPr>
        <w:t xml:space="preserve">И в </w:t>
      </w:r>
      <w:r w:rsidR="000049A6">
        <w:rPr>
          <w:rFonts w:ascii="Times New Roman" w:hAnsi="Times New Roman"/>
          <w:sz w:val="24"/>
          <w:szCs w:val="24"/>
        </w:rPr>
        <w:t>третьем</w:t>
      </w:r>
      <w:r w:rsidRPr="00207579">
        <w:rPr>
          <w:rFonts w:ascii="Times New Roman" w:hAnsi="Times New Roman"/>
          <w:sz w:val="24"/>
          <w:szCs w:val="24"/>
        </w:rPr>
        <w:t xml:space="preserve"> акте </w:t>
      </w:r>
      <w:r w:rsidR="000049A6">
        <w:rPr>
          <w:rFonts w:ascii="Times New Roman" w:hAnsi="Times New Roman"/>
          <w:sz w:val="24"/>
          <w:szCs w:val="24"/>
        </w:rPr>
        <w:t>этот конфликт</w:t>
      </w:r>
      <w:r w:rsidRPr="00207579">
        <w:rPr>
          <w:rFonts w:ascii="Times New Roman" w:hAnsi="Times New Roman"/>
          <w:sz w:val="24"/>
          <w:szCs w:val="24"/>
        </w:rPr>
        <w:t xml:space="preserve"> разворачивается со всей остротой.</w:t>
      </w:r>
    </w:p>
    <w:p w:rsidR="00BD03D4" w:rsidRPr="00207579" w:rsidRDefault="00BD03D4" w:rsidP="00BD03D4">
      <w:pPr>
        <w:spacing w:after="120" w:line="240" w:lineRule="auto"/>
        <w:ind w:firstLine="709"/>
        <w:jc w:val="both"/>
        <w:rPr>
          <w:rFonts w:ascii="Times New Roman" w:hAnsi="Times New Roman"/>
          <w:sz w:val="24"/>
          <w:szCs w:val="24"/>
        </w:rPr>
      </w:pPr>
      <w:r w:rsidRPr="00207579">
        <w:rPr>
          <w:rFonts w:ascii="Times New Roman" w:hAnsi="Times New Roman"/>
          <w:sz w:val="24"/>
          <w:szCs w:val="24"/>
        </w:rPr>
        <w:t>Начинается действие мирно</w:t>
      </w:r>
      <w:r w:rsidR="000049A6">
        <w:rPr>
          <w:rFonts w:ascii="Times New Roman" w:hAnsi="Times New Roman"/>
          <w:sz w:val="24"/>
          <w:szCs w:val="24"/>
        </w:rPr>
        <w:t xml:space="preserve"> и спокойно</w:t>
      </w:r>
      <w:r w:rsidRPr="00207579">
        <w:rPr>
          <w:rFonts w:ascii="Times New Roman" w:hAnsi="Times New Roman"/>
          <w:sz w:val="24"/>
          <w:szCs w:val="24"/>
        </w:rPr>
        <w:t>. При</w:t>
      </w:r>
      <w:r w:rsidR="00146F42">
        <w:rPr>
          <w:rFonts w:ascii="Times New Roman" w:hAnsi="Times New Roman"/>
          <w:sz w:val="24"/>
          <w:szCs w:val="24"/>
        </w:rPr>
        <w:t>ё</w:t>
      </w:r>
      <w:r w:rsidRPr="00207579">
        <w:rPr>
          <w:rFonts w:ascii="Times New Roman" w:hAnsi="Times New Roman"/>
          <w:sz w:val="24"/>
          <w:szCs w:val="24"/>
        </w:rPr>
        <w:t xml:space="preserve">мный сын Ваня что-то мастерит и напевает незатейливую песенку. </w:t>
      </w:r>
      <w:proofErr w:type="spellStart"/>
      <w:r w:rsidRPr="00207579">
        <w:rPr>
          <w:rFonts w:ascii="Times New Roman" w:hAnsi="Times New Roman"/>
          <w:sz w:val="24"/>
          <w:szCs w:val="24"/>
        </w:rPr>
        <w:t>Антонида</w:t>
      </w:r>
      <w:proofErr w:type="spellEnd"/>
      <w:r w:rsidRPr="00207579">
        <w:rPr>
          <w:rFonts w:ascii="Times New Roman" w:hAnsi="Times New Roman"/>
          <w:sz w:val="24"/>
          <w:szCs w:val="24"/>
        </w:rPr>
        <w:t xml:space="preserve"> и Собинин просят у отца благословения на брак. Тот радуется, что наконец-то дожил до свадьбы дочери своей.</w:t>
      </w:r>
      <w:r w:rsidR="00443ED9">
        <w:rPr>
          <w:rFonts w:ascii="Times New Roman" w:hAnsi="Times New Roman"/>
          <w:sz w:val="24"/>
          <w:szCs w:val="24"/>
        </w:rPr>
        <w:t xml:space="preserve"> Но картина семейного </w:t>
      </w:r>
      <w:r w:rsidR="00443ED9">
        <w:rPr>
          <w:rFonts w:ascii="Times New Roman" w:hAnsi="Times New Roman"/>
          <w:sz w:val="24"/>
          <w:szCs w:val="24"/>
        </w:rPr>
        <w:lastRenderedPageBreak/>
        <w:t xml:space="preserve">счастья прерывается тревожным стуком в дверь. </w:t>
      </w:r>
      <w:r w:rsidRPr="00207579">
        <w:rPr>
          <w:rFonts w:ascii="Times New Roman" w:hAnsi="Times New Roman"/>
          <w:sz w:val="24"/>
          <w:szCs w:val="24"/>
        </w:rPr>
        <w:t xml:space="preserve">Это польский отряд ищет проводника.  </w:t>
      </w:r>
      <w:r w:rsidR="00443ED9">
        <w:rPr>
          <w:rFonts w:ascii="Times New Roman" w:hAnsi="Times New Roman"/>
          <w:sz w:val="24"/>
          <w:szCs w:val="24"/>
        </w:rPr>
        <w:t>Незваные гости требуют, чтобы Сусанин показал им дорогу</w:t>
      </w:r>
      <w:r w:rsidRPr="00207579">
        <w:rPr>
          <w:rFonts w:ascii="Times New Roman" w:hAnsi="Times New Roman"/>
          <w:sz w:val="24"/>
          <w:szCs w:val="24"/>
        </w:rPr>
        <w:t xml:space="preserve">. </w:t>
      </w:r>
      <w:r w:rsidR="00443ED9">
        <w:rPr>
          <w:rFonts w:ascii="Times New Roman" w:hAnsi="Times New Roman"/>
          <w:sz w:val="24"/>
          <w:szCs w:val="24"/>
        </w:rPr>
        <w:t>Тот</w:t>
      </w:r>
      <w:r w:rsidRPr="00207579">
        <w:rPr>
          <w:rFonts w:ascii="Times New Roman" w:hAnsi="Times New Roman"/>
          <w:sz w:val="24"/>
          <w:szCs w:val="24"/>
        </w:rPr>
        <w:t xml:space="preserve"> сначала отказывается, но потом опасный план возникает в его голове. </w:t>
      </w:r>
      <w:r w:rsidR="00443ED9">
        <w:rPr>
          <w:rFonts w:ascii="Times New Roman" w:hAnsi="Times New Roman"/>
          <w:sz w:val="24"/>
          <w:szCs w:val="24"/>
        </w:rPr>
        <w:t>Герой</w:t>
      </w:r>
      <w:r w:rsidRPr="00207579">
        <w:rPr>
          <w:rFonts w:ascii="Times New Roman" w:hAnsi="Times New Roman"/>
          <w:sz w:val="24"/>
          <w:szCs w:val="24"/>
        </w:rPr>
        <w:t xml:space="preserve"> делает вид, что согласен, а сам решает завести врагов в непроходимую лесную глушь.</w:t>
      </w:r>
      <w:r w:rsidR="00443ED9">
        <w:rPr>
          <w:rFonts w:ascii="Times New Roman" w:hAnsi="Times New Roman"/>
          <w:sz w:val="24"/>
          <w:szCs w:val="24"/>
        </w:rPr>
        <w:t xml:space="preserve"> </w:t>
      </w:r>
    </w:p>
    <w:p w:rsidR="00BD03D4" w:rsidRDefault="00BD03D4" w:rsidP="00BD03D4">
      <w:pPr>
        <w:spacing w:after="120" w:line="240" w:lineRule="auto"/>
        <w:ind w:firstLine="709"/>
        <w:jc w:val="both"/>
        <w:rPr>
          <w:rFonts w:ascii="Times New Roman" w:hAnsi="Times New Roman"/>
          <w:sz w:val="24"/>
          <w:szCs w:val="24"/>
        </w:rPr>
      </w:pPr>
      <w:r w:rsidRPr="00443ED9">
        <w:rPr>
          <w:rFonts w:ascii="Times New Roman" w:hAnsi="Times New Roman"/>
          <w:i/>
          <w:sz w:val="24"/>
          <w:szCs w:val="24"/>
        </w:rPr>
        <w:t>Кульминацией</w:t>
      </w:r>
      <w:r w:rsidRPr="00207579">
        <w:rPr>
          <w:rFonts w:ascii="Times New Roman" w:hAnsi="Times New Roman"/>
          <w:sz w:val="24"/>
          <w:szCs w:val="24"/>
        </w:rPr>
        <w:t xml:space="preserve"> оперы «Иван Сусанин» становится вторая сцена </w:t>
      </w:r>
      <w:r w:rsidR="000049A6">
        <w:rPr>
          <w:rFonts w:ascii="Times New Roman" w:hAnsi="Times New Roman"/>
          <w:sz w:val="24"/>
          <w:szCs w:val="24"/>
        </w:rPr>
        <w:t>четвёртого</w:t>
      </w:r>
      <w:r w:rsidRPr="00207579">
        <w:rPr>
          <w:rFonts w:ascii="Times New Roman" w:hAnsi="Times New Roman"/>
          <w:sz w:val="24"/>
          <w:szCs w:val="24"/>
        </w:rPr>
        <w:t xml:space="preserve"> акта. Замерзающи</w:t>
      </w:r>
      <w:r w:rsidR="00146F42">
        <w:rPr>
          <w:rFonts w:ascii="Times New Roman" w:hAnsi="Times New Roman"/>
          <w:sz w:val="24"/>
          <w:szCs w:val="24"/>
        </w:rPr>
        <w:t>е поляки устроились на ночлег, и</w:t>
      </w:r>
      <w:r w:rsidRPr="00207579">
        <w:rPr>
          <w:rFonts w:ascii="Times New Roman" w:hAnsi="Times New Roman"/>
          <w:sz w:val="24"/>
          <w:szCs w:val="24"/>
        </w:rPr>
        <w:t xml:space="preserve"> только их проводнику не спится. Он выполнил задуманное и зав</w:t>
      </w:r>
      <w:r w:rsidR="00146F42">
        <w:rPr>
          <w:rFonts w:ascii="Times New Roman" w:hAnsi="Times New Roman"/>
          <w:sz w:val="24"/>
          <w:szCs w:val="24"/>
        </w:rPr>
        <w:t>ё</w:t>
      </w:r>
      <w:r w:rsidRPr="00207579">
        <w:rPr>
          <w:rFonts w:ascii="Times New Roman" w:hAnsi="Times New Roman"/>
          <w:sz w:val="24"/>
          <w:szCs w:val="24"/>
        </w:rPr>
        <w:t>л врагов в непроходимую чащу. Скоро взойдет заря, и поляки поймут страшную правду. Неминучая смерть грозит Ивану Сусанину. Но он к ней внутренне готов. Его речитатив и ария – самые</w:t>
      </w:r>
      <w:r w:rsidR="000049A6">
        <w:rPr>
          <w:rFonts w:ascii="Times New Roman" w:hAnsi="Times New Roman"/>
          <w:sz w:val="24"/>
          <w:szCs w:val="24"/>
        </w:rPr>
        <w:t xml:space="preserve"> вдохновенные страницы оперы М. </w:t>
      </w:r>
      <w:r w:rsidRPr="00207579">
        <w:rPr>
          <w:rFonts w:ascii="Times New Roman" w:hAnsi="Times New Roman"/>
          <w:sz w:val="24"/>
          <w:szCs w:val="24"/>
        </w:rPr>
        <w:t>И.</w:t>
      </w:r>
      <w:r w:rsidR="000049A6">
        <w:rPr>
          <w:rFonts w:ascii="Times New Roman" w:hAnsi="Times New Roman"/>
          <w:sz w:val="24"/>
          <w:szCs w:val="24"/>
        </w:rPr>
        <w:t xml:space="preserve"> </w:t>
      </w:r>
      <w:r w:rsidRPr="00207579">
        <w:rPr>
          <w:rFonts w:ascii="Times New Roman" w:hAnsi="Times New Roman"/>
          <w:sz w:val="24"/>
          <w:szCs w:val="24"/>
        </w:rPr>
        <w:t>Глинки. Мужество, спокойствие, нежность к своей семье, молитва, обращенная к Богу, и твердая решимость умереть за Родину звучат в его словах.</w:t>
      </w:r>
    </w:p>
    <w:p w:rsidR="00443ED9" w:rsidRDefault="00443ED9" w:rsidP="00BD03D4">
      <w:pPr>
        <w:spacing w:after="120" w:line="240" w:lineRule="auto"/>
        <w:ind w:firstLine="709"/>
        <w:jc w:val="both"/>
        <w:rPr>
          <w:rFonts w:ascii="Times New Roman" w:hAnsi="Times New Roman"/>
          <w:sz w:val="24"/>
          <w:szCs w:val="24"/>
        </w:rPr>
      </w:pPr>
    </w:p>
    <w:tbl>
      <w:tblPr>
        <w:tblStyle w:val="a3"/>
        <w:tblW w:w="0" w:type="auto"/>
        <w:tblLook w:val="04A0" w:firstRow="1" w:lastRow="0" w:firstColumn="1" w:lastColumn="0" w:noHBand="0" w:noVBand="1"/>
      </w:tblPr>
      <w:tblGrid>
        <w:gridCol w:w="5046"/>
        <w:gridCol w:w="4525"/>
      </w:tblGrid>
      <w:tr w:rsidR="000049A6" w:rsidTr="002F4D3B">
        <w:tc>
          <w:tcPr>
            <w:tcW w:w="4785" w:type="dxa"/>
          </w:tcPr>
          <w:p w:rsidR="000049A6" w:rsidRDefault="000049A6" w:rsidP="000049A6">
            <w:pPr>
              <w:spacing w:after="120"/>
              <w:jc w:val="both"/>
              <w:rPr>
                <w:rFonts w:ascii="Times New Roman" w:hAnsi="Times New Roman"/>
                <w:sz w:val="24"/>
                <w:szCs w:val="24"/>
              </w:rPr>
            </w:pPr>
            <w:r w:rsidRPr="000049A6">
              <w:rPr>
                <w:rFonts w:ascii="Times New Roman" w:hAnsi="Times New Roman"/>
                <w:noProof/>
                <w:sz w:val="24"/>
                <w:szCs w:val="24"/>
              </w:rPr>
              <w:drawing>
                <wp:inline distT="0" distB="0" distL="0" distR="0">
                  <wp:extent cx="3067050" cy="4552950"/>
                  <wp:effectExtent l="0" t="0" r="0" b="0"/>
                  <wp:docPr id="2" name="Рисунок 19" descr="Картинки по запросу шаляпин в роли сусан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ртинки по запросу шаляпин в роли сусани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7050" cy="4552950"/>
                          </a:xfrm>
                          <a:prstGeom prst="rect">
                            <a:avLst/>
                          </a:prstGeom>
                          <a:noFill/>
                          <a:ln>
                            <a:noFill/>
                          </a:ln>
                        </pic:spPr>
                      </pic:pic>
                    </a:graphicData>
                  </a:graphic>
                </wp:inline>
              </w:drawing>
            </w:r>
          </w:p>
        </w:tc>
        <w:tc>
          <w:tcPr>
            <w:tcW w:w="4786" w:type="dxa"/>
            <w:vAlign w:val="bottom"/>
          </w:tcPr>
          <w:p w:rsidR="000049A6" w:rsidRPr="00146F42" w:rsidRDefault="000049A6" w:rsidP="002F4D3B">
            <w:pPr>
              <w:spacing w:after="120"/>
              <w:rPr>
                <w:rFonts w:ascii="Times New Roman" w:hAnsi="Times New Roman"/>
                <w:b/>
                <w:sz w:val="24"/>
                <w:szCs w:val="24"/>
              </w:rPr>
            </w:pPr>
            <w:r w:rsidRPr="00146F42">
              <w:rPr>
                <w:rFonts w:ascii="Times New Roman" w:hAnsi="Times New Roman"/>
                <w:b/>
                <w:sz w:val="24"/>
                <w:szCs w:val="24"/>
              </w:rPr>
              <w:t xml:space="preserve">Ф. И. Шаляпин </w:t>
            </w:r>
            <w:r w:rsidR="00146F42">
              <w:rPr>
                <w:rFonts w:ascii="Times New Roman" w:hAnsi="Times New Roman"/>
                <w:b/>
                <w:sz w:val="24"/>
                <w:szCs w:val="24"/>
              </w:rPr>
              <w:br/>
            </w:r>
            <w:r w:rsidRPr="00146F42">
              <w:rPr>
                <w:rFonts w:ascii="Times New Roman" w:hAnsi="Times New Roman"/>
                <w:b/>
                <w:sz w:val="24"/>
                <w:szCs w:val="24"/>
              </w:rPr>
              <w:t>в роли Ивана Сусанина.</w:t>
            </w:r>
          </w:p>
          <w:p w:rsidR="000049A6" w:rsidRPr="000049A6" w:rsidRDefault="000049A6" w:rsidP="002F4D3B">
            <w:pPr>
              <w:spacing w:after="120"/>
              <w:rPr>
                <w:rFonts w:ascii="Times New Roman" w:hAnsi="Times New Roman"/>
                <w:sz w:val="24"/>
                <w:szCs w:val="24"/>
              </w:rPr>
            </w:pPr>
            <w:r>
              <w:rPr>
                <w:rFonts w:ascii="Times New Roman" w:hAnsi="Times New Roman"/>
                <w:sz w:val="24"/>
                <w:szCs w:val="24"/>
              </w:rPr>
              <w:t xml:space="preserve">2 картина IV действия </w:t>
            </w:r>
            <w:r w:rsidR="002F4D3B">
              <w:rPr>
                <w:rFonts w:ascii="Times New Roman" w:hAnsi="Times New Roman"/>
                <w:sz w:val="24"/>
                <w:szCs w:val="24"/>
              </w:rPr>
              <w:br/>
            </w:r>
            <w:r>
              <w:rPr>
                <w:rFonts w:ascii="Times New Roman" w:hAnsi="Times New Roman"/>
                <w:sz w:val="24"/>
                <w:szCs w:val="24"/>
              </w:rPr>
              <w:t>оперы М. И. Глинки «Иван Сусанин»</w:t>
            </w:r>
          </w:p>
        </w:tc>
      </w:tr>
    </w:tbl>
    <w:p w:rsidR="000049A6" w:rsidRPr="00207579" w:rsidRDefault="000049A6" w:rsidP="000049A6">
      <w:pPr>
        <w:spacing w:after="120" w:line="240" w:lineRule="auto"/>
        <w:jc w:val="both"/>
        <w:rPr>
          <w:rFonts w:ascii="Times New Roman" w:hAnsi="Times New Roman"/>
          <w:sz w:val="24"/>
          <w:szCs w:val="24"/>
        </w:rPr>
      </w:pPr>
    </w:p>
    <w:p w:rsidR="00BD03D4" w:rsidRDefault="00BD03D4" w:rsidP="00BD03D4">
      <w:pPr>
        <w:spacing w:after="120" w:line="240" w:lineRule="auto"/>
        <w:ind w:firstLine="709"/>
        <w:jc w:val="both"/>
        <w:rPr>
          <w:rFonts w:ascii="Times New Roman" w:hAnsi="Times New Roman"/>
          <w:sz w:val="24"/>
          <w:szCs w:val="24"/>
        </w:rPr>
      </w:pPr>
      <w:r w:rsidRPr="00207579">
        <w:rPr>
          <w:rFonts w:ascii="Times New Roman" w:hAnsi="Times New Roman"/>
          <w:sz w:val="24"/>
          <w:szCs w:val="24"/>
        </w:rPr>
        <w:t>Эпилог оперы переносит нас в столицу. В Москве на Красной площади празднует победу русский народ. Торжественный хор «Славься</w:t>
      </w:r>
      <w:r w:rsidR="00146F42">
        <w:rPr>
          <w:rFonts w:ascii="Times New Roman" w:hAnsi="Times New Roman"/>
          <w:sz w:val="24"/>
          <w:szCs w:val="24"/>
        </w:rPr>
        <w:t>!</w:t>
      </w:r>
      <w:r w:rsidRPr="00207579">
        <w:rPr>
          <w:rFonts w:ascii="Times New Roman" w:hAnsi="Times New Roman"/>
          <w:sz w:val="24"/>
          <w:szCs w:val="24"/>
        </w:rPr>
        <w:t>» звучит как гимн во славу всех защитников родной страны.</w:t>
      </w:r>
    </w:p>
    <w:p w:rsidR="00443ED9" w:rsidRDefault="00443ED9">
      <w:pPr>
        <w:rPr>
          <w:rFonts w:ascii="Times New Roman" w:hAnsi="Times New Roman"/>
          <w:b/>
          <w:sz w:val="24"/>
          <w:szCs w:val="24"/>
        </w:rPr>
      </w:pPr>
      <w:r>
        <w:rPr>
          <w:rFonts w:ascii="Times New Roman" w:hAnsi="Times New Roman"/>
          <w:b/>
          <w:sz w:val="24"/>
          <w:szCs w:val="24"/>
        </w:rPr>
        <w:br w:type="page"/>
      </w:r>
    </w:p>
    <w:p w:rsidR="00407F50" w:rsidRDefault="00407F50" w:rsidP="00BD03D4">
      <w:pPr>
        <w:spacing w:after="120" w:line="240" w:lineRule="auto"/>
        <w:ind w:firstLine="709"/>
        <w:jc w:val="both"/>
        <w:rPr>
          <w:rFonts w:ascii="Times New Roman" w:hAnsi="Times New Roman"/>
          <w:sz w:val="24"/>
          <w:szCs w:val="24"/>
        </w:rPr>
      </w:pPr>
      <w:r w:rsidRPr="00FC6BCE">
        <w:rPr>
          <w:rFonts w:ascii="Times New Roman" w:hAnsi="Times New Roman"/>
          <w:b/>
          <w:sz w:val="24"/>
          <w:szCs w:val="24"/>
        </w:rPr>
        <w:lastRenderedPageBreak/>
        <w:t>Ответьте на вопросы и выполните задания</w:t>
      </w:r>
    </w:p>
    <w:p w:rsidR="00146F42" w:rsidRDefault="00146F42" w:rsidP="00407F50">
      <w:pPr>
        <w:pStyle w:val="a6"/>
        <w:numPr>
          <w:ilvl w:val="0"/>
          <w:numId w:val="13"/>
        </w:numPr>
        <w:spacing w:after="0" w:line="240" w:lineRule="auto"/>
        <w:ind w:left="851" w:hanging="425"/>
        <w:rPr>
          <w:rFonts w:ascii="Times New Roman" w:hAnsi="Times New Roman"/>
          <w:sz w:val="24"/>
          <w:szCs w:val="24"/>
        </w:rPr>
      </w:pPr>
      <w:r>
        <w:rPr>
          <w:rFonts w:ascii="Times New Roman" w:hAnsi="Times New Roman"/>
          <w:sz w:val="24"/>
          <w:szCs w:val="24"/>
        </w:rPr>
        <w:t>Найдите в интернете и посмотрите целиком постановку оперы М. И. Глинки «Иван Сусанин» в Государственном Большом Академическом Театре оперы и балета.</w:t>
      </w:r>
    </w:p>
    <w:p w:rsidR="00146F42" w:rsidRDefault="00146F42" w:rsidP="00146F42">
      <w:pPr>
        <w:pStyle w:val="a6"/>
        <w:spacing w:after="0" w:line="240" w:lineRule="auto"/>
        <w:ind w:left="851"/>
        <w:rPr>
          <w:rFonts w:ascii="Times New Roman" w:hAnsi="Times New Roman"/>
          <w:sz w:val="24"/>
          <w:szCs w:val="24"/>
        </w:rPr>
      </w:pPr>
    </w:p>
    <w:p w:rsidR="00083019" w:rsidRPr="00083019" w:rsidRDefault="00083019" w:rsidP="00083019">
      <w:pPr>
        <w:spacing w:after="0" w:line="240" w:lineRule="auto"/>
        <w:jc w:val="both"/>
        <w:rPr>
          <w:rFonts w:ascii="Times New Roman" w:hAnsi="Times New Roman"/>
          <w:i/>
        </w:rPr>
      </w:pPr>
    </w:p>
    <w:p w:rsidR="00407F50" w:rsidRDefault="00407F50" w:rsidP="00083019">
      <w:pPr>
        <w:spacing w:after="120" w:line="240" w:lineRule="auto"/>
        <w:jc w:val="both"/>
        <w:rPr>
          <w:rFonts w:ascii="Times New Roman" w:hAnsi="Times New Roman"/>
          <w:sz w:val="24"/>
          <w:szCs w:val="24"/>
        </w:rPr>
      </w:pPr>
    </w:p>
    <w:p w:rsidR="00407F50" w:rsidRPr="00207579" w:rsidRDefault="00407F50" w:rsidP="00083019">
      <w:pPr>
        <w:spacing w:after="120" w:line="240" w:lineRule="auto"/>
        <w:jc w:val="both"/>
        <w:rPr>
          <w:rFonts w:ascii="Times New Roman" w:hAnsi="Times New Roman"/>
          <w:sz w:val="24"/>
          <w:szCs w:val="24"/>
        </w:rPr>
      </w:pPr>
    </w:p>
    <w:sectPr w:rsidR="00407F50" w:rsidRPr="00207579" w:rsidSect="00A14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35F"/>
    <w:multiLevelType w:val="hybridMultilevel"/>
    <w:tmpl w:val="26BA09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E6031B7"/>
    <w:multiLevelType w:val="hybridMultilevel"/>
    <w:tmpl w:val="11C8A402"/>
    <w:lvl w:ilvl="0" w:tplc="323CAA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54538A1"/>
    <w:multiLevelType w:val="hybridMultilevel"/>
    <w:tmpl w:val="53A4173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833894"/>
    <w:multiLevelType w:val="hybridMultilevel"/>
    <w:tmpl w:val="8C1A249E"/>
    <w:lvl w:ilvl="0" w:tplc="323CAA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0603CA7"/>
    <w:multiLevelType w:val="hybridMultilevel"/>
    <w:tmpl w:val="2D965D58"/>
    <w:lvl w:ilvl="0" w:tplc="B9740F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48C5A21"/>
    <w:multiLevelType w:val="hybridMultilevel"/>
    <w:tmpl w:val="C6E00530"/>
    <w:lvl w:ilvl="0" w:tplc="323CAA02">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6" w15:restartNumberingAfterBreak="0">
    <w:nsid w:val="26D56844"/>
    <w:multiLevelType w:val="hybridMultilevel"/>
    <w:tmpl w:val="8348FC72"/>
    <w:lvl w:ilvl="0" w:tplc="323CAA0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2BA05338"/>
    <w:multiLevelType w:val="hybridMultilevel"/>
    <w:tmpl w:val="9A0C5582"/>
    <w:lvl w:ilvl="0" w:tplc="323CAA02">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BDE12F6"/>
    <w:multiLevelType w:val="hybridMultilevel"/>
    <w:tmpl w:val="A162C06E"/>
    <w:lvl w:ilvl="0" w:tplc="F43EAA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3952AC4"/>
    <w:multiLevelType w:val="hybridMultilevel"/>
    <w:tmpl w:val="C1649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B702EB"/>
    <w:multiLevelType w:val="hybridMultilevel"/>
    <w:tmpl w:val="81D07ACC"/>
    <w:lvl w:ilvl="0" w:tplc="04190011">
      <w:start w:val="1"/>
      <w:numFmt w:val="decimal"/>
      <w:lvlText w:val="%1)"/>
      <w:lvlJc w:val="left"/>
      <w:pPr>
        <w:ind w:left="720" w:hanging="360"/>
      </w:pPr>
      <w:rPr>
        <w:rFonts w:hint="default"/>
      </w:rPr>
    </w:lvl>
    <w:lvl w:ilvl="1" w:tplc="67E092B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2A0F0B"/>
    <w:multiLevelType w:val="hybridMultilevel"/>
    <w:tmpl w:val="B0240AD4"/>
    <w:lvl w:ilvl="0" w:tplc="323CAA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3A7211B"/>
    <w:multiLevelType w:val="hybridMultilevel"/>
    <w:tmpl w:val="8EBC4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890187"/>
    <w:multiLevelType w:val="hybridMultilevel"/>
    <w:tmpl w:val="1430E04E"/>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2A75C2"/>
    <w:multiLevelType w:val="hybridMultilevel"/>
    <w:tmpl w:val="B726B22E"/>
    <w:lvl w:ilvl="0" w:tplc="323CAA02">
      <w:start w:val="1"/>
      <w:numFmt w:val="bullet"/>
      <w:lvlText w:val=""/>
      <w:lvlJc w:val="left"/>
      <w:pPr>
        <w:ind w:left="1440" w:hanging="360"/>
      </w:pPr>
      <w:rPr>
        <w:rFonts w:ascii="Symbol" w:hAnsi="Symbol" w:hint="default"/>
      </w:rPr>
    </w:lvl>
    <w:lvl w:ilvl="1" w:tplc="67E092BC">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2A71B33"/>
    <w:multiLevelType w:val="hybridMultilevel"/>
    <w:tmpl w:val="4766A568"/>
    <w:lvl w:ilvl="0" w:tplc="323CAA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3B62D3C"/>
    <w:multiLevelType w:val="hybridMultilevel"/>
    <w:tmpl w:val="0A1E6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0E6C34"/>
    <w:multiLevelType w:val="hybridMultilevel"/>
    <w:tmpl w:val="BFD27CD6"/>
    <w:lvl w:ilvl="0" w:tplc="323CAA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9D4680E"/>
    <w:multiLevelType w:val="hybridMultilevel"/>
    <w:tmpl w:val="37786818"/>
    <w:lvl w:ilvl="0" w:tplc="323CAA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9E73365"/>
    <w:multiLevelType w:val="hybridMultilevel"/>
    <w:tmpl w:val="C25A923E"/>
    <w:lvl w:ilvl="0" w:tplc="CDD2965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546ACB"/>
    <w:multiLevelType w:val="hybridMultilevel"/>
    <w:tmpl w:val="91ECB158"/>
    <w:lvl w:ilvl="0" w:tplc="323CAA0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6600653A"/>
    <w:multiLevelType w:val="hybridMultilevel"/>
    <w:tmpl w:val="460A3CA8"/>
    <w:lvl w:ilvl="0" w:tplc="323CAA02">
      <w:start w:val="1"/>
      <w:numFmt w:val="bullet"/>
      <w:lvlText w:val=""/>
      <w:lvlJc w:val="left"/>
      <w:pPr>
        <w:tabs>
          <w:tab w:val="num" w:pos="1571"/>
        </w:tabs>
        <w:ind w:left="1571" w:hanging="360"/>
      </w:pPr>
      <w:rPr>
        <w:rFonts w:ascii="Symbol" w:hAnsi="Symbol"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2" w15:restartNumberingAfterBreak="0">
    <w:nsid w:val="755F1967"/>
    <w:multiLevelType w:val="hybridMultilevel"/>
    <w:tmpl w:val="28F83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BD3523"/>
    <w:multiLevelType w:val="hybridMultilevel"/>
    <w:tmpl w:val="7A4C5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6"/>
  </w:num>
  <w:num w:numId="4">
    <w:abstractNumId w:val="0"/>
  </w:num>
  <w:num w:numId="5">
    <w:abstractNumId w:val="12"/>
  </w:num>
  <w:num w:numId="6">
    <w:abstractNumId w:val="6"/>
  </w:num>
  <w:num w:numId="7">
    <w:abstractNumId w:val="9"/>
  </w:num>
  <w:num w:numId="8">
    <w:abstractNumId w:val="20"/>
  </w:num>
  <w:num w:numId="9">
    <w:abstractNumId w:val="4"/>
  </w:num>
  <w:num w:numId="10">
    <w:abstractNumId w:val="8"/>
  </w:num>
  <w:num w:numId="11">
    <w:abstractNumId w:val="10"/>
  </w:num>
  <w:num w:numId="12">
    <w:abstractNumId w:val="13"/>
  </w:num>
  <w:num w:numId="13">
    <w:abstractNumId w:val="22"/>
  </w:num>
  <w:num w:numId="14">
    <w:abstractNumId w:val="2"/>
  </w:num>
  <w:num w:numId="15">
    <w:abstractNumId w:val="21"/>
  </w:num>
  <w:num w:numId="16">
    <w:abstractNumId w:val="11"/>
  </w:num>
  <w:num w:numId="17">
    <w:abstractNumId w:val="15"/>
  </w:num>
  <w:num w:numId="18">
    <w:abstractNumId w:val="17"/>
  </w:num>
  <w:num w:numId="19">
    <w:abstractNumId w:val="18"/>
  </w:num>
  <w:num w:numId="20">
    <w:abstractNumId w:val="14"/>
  </w:num>
  <w:num w:numId="21">
    <w:abstractNumId w:val="5"/>
  </w:num>
  <w:num w:numId="22">
    <w:abstractNumId w:val="3"/>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45945"/>
    <w:rsid w:val="000049A6"/>
    <w:rsid w:val="000643B3"/>
    <w:rsid w:val="00083019"/>
    <w:rsid w:val="000A401F"/>
    <w:rsid w:val="00146F42"/>
    <w:rsid w:val="001E72C3"/>
    <w:rsid w:val="001F2BFC"/>
    <w:rsid w:val="002002BC"/>
    <w:rsid w:val="002067B7"/>
    <w:rsid w:val="002D2277"/>
    <w:rsid w:val="002D45C2"/>
    <w:rsid w:val="002F4D3B"/>
    <w:rsid w:val="00392704"/>
    <w:rsid w:val="003D3344"/>
    <w:rsid w:val="00403645"/>
    <w:rsid w:val="00407F50"/>
    <w:rsid w:val="00435892"/>
    <w:rsid w:val="00443ED9"/>
    <w:rsid w:val="0044569F"/>
    <w:rsid w:val="00645E4C"/>
    <w:rsid w:val="006B115A"/>
    <w:rsid w:val="007E1BCE"/>
    <w:rsid w:val="00800963"/>
    <w:rsid w:val="00850081"/>
    <w:rsid w:val="009A26F7"/>
    <w:rsid w:val="009F2DAE"/>
    <w:rsid w:val="00A1407E"/>
    <w:rsid w:val="00B827D4"/>
    <w:rsid w:val="00BD03D4"/>
    <w:rsid w:val="00C02A41"/>
    <w:rsid w:val="00C46F1A"/>
    <w:rsid w:val="00DE646B"/>
    <w:rsid w:val="00E45945"/>
    <w:rsid w:val="00F47763"/>
    <w:rsid w:val="00F500D5"/>
    <w:rsid w:val="00FF6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79BC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94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0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02BC"/>
    <w:rPr>
      <w:rFonts w:ascii="Tahoma" w:eastAsia="Times New Roman" w:hAnsi="Tahoma" w:cs="Tahoma"/>
      <w:sz w:val="16"/>
      <w:szCs w:val="16"/>
      <w:lang w:eastAsia="ru-RU"/>
    </w:rPr>
  </w:style>
  <w:style w:type="paragraph" w:styleId="a6">
    <w:name w:val="List Paragraph"/>
    <w:basedOn w:val="a"/>
    <w:uiPriority w:val="34"/>
    <w:qFormat/>
    <w:rsid w:val="002D45C2"/>
    <w:pPr>
      <w:ind w:left="720"/>
      <w:contextualSpacing/>
    </w:pPr>
  </w:style>
  <w:style w:type="character" w:styleId="a7">
    <w:name w:val="Hyperlink"/>
    <w:basedOn w:val="a0"/>
    <w:uiPriority w:val="99"/>
    <w:rsid w:val="00DE646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1178</Words>
  <Characters>6720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2018-01-11T06:19:00Z</dcterms:created>
  <dcterms:modified xsi:type="dcterms:W3CDTF">2024-10-03T07:19:00Z</dcterms:modified>
</cp:coreProperties>
</file>