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9434" w14:textId="4E2A1A1C" w:rsidR="0082503A" w:rsidRPr="0082503A" w:rsidRDefault="0082503A" w:rsidP="0082503A">
      <w:pPr>
        <w:jc w:val="center"/>
        <w:rPr>
          <w:b/>
          <w:bCs/>
          <w:i/>
          <w:iCs/>
          <w:sz w:val="28"/>
          <w:szCs w:val="28"/>
        </w:rPr>
      </w:pPr>
      <w:r w:rsidRPr="0082503A">
        <w:rPr>
          <w:b/>
          <w:bCs/>
          <w:i/>
          <w:iCs/>
          <w:sz w:val="28"/>
          <w:szCs w:val="28"/>
        </w:rPr>
        <w:t>Достопримечательности</w:t>
      </w:r>
      <w:r w:rsidR="00731DA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г.</w:t>
      </w:r>
      <w:r w:rsidRPr="0082503A">
        <w:rPr>
          <w:b/>
          <w:bCs/>
          <w:i/>
          <w:iCs/>
          <w:sz w:val="28"/>
          <w:szCs w:val="28"/>
        </w:rPr>
        <w:t xml:space="preserve"> Нальчика</w:t>
      </w:r>
    </w:p>
    <w:p w14:paraId="0A2B521B" w14:textId="77777777" w:rsidR="0082503A" w:rsidRPr="0082503A" w:rsidRDefault="0082503A" w:rsidP="0082503A">
      <w:pPr>
        <w:rPr>
          <w:i/>
          <w:iCs/>
          <w:sz w:val="28"/>
          <w:szCs w:val="28"/>
        </w:rPr>
      </w:pPr>
      <w:r w:rsidRPr="0082503A">
        <w:rPr>
          <w:i/>
          <w:iCs/>
          <w:sz w:val="28"/>
          <w:szCs w:val="28"/>
        </w:rPr>
        <w:t xml:space="preserve">     В России много красивых городов, но далеко не каждый может сравниться с Нальчиком. Красоты ему придают не только уютные парки, просторные площади, тихие скверы и архитектурные памятники, но и окружающая город природа. Нальчик расположился в исключительно живописном месте Кабардино-Балкарской Республики и Кавказа в целом, а потому некрасивым он просто не может быть. Ещё больше прекрасного вы найдете в окрестностях Нальчика: стремительные реки, шумные водопады, могущественные горы, таинственные ущелья и кристально чистые озера. Оцените вы и разнообразие минеральных вод и термальных источников, благоприятно влияющих на здоровье. </w:t>
      </w:r>
    </w:p>
    <w:p w14:paraId="3AF986AA" w14:textId="77777777" w:rsidR="0082503A" w:rsidRPr="0082503A" w:rsidRDefault="0082503A" w:rsidP="0082503A">
      <w:pPr>
        <w:rPr>
          <w:i/>
          <w:iCs/>
          <w:sz w:val="28"/>
          <w:szCs w:val="28"/>
        </w:rPr>
      </w:pPr>
    </w:p>
    <w:p w14:paraId="11AFEBB9" w14:textId="77777777" w:rsidR="0082503A" w:rsidRPr="0082503A" w:rsidRDefault="0082503A" w:rsidP="0082503A">
      <w:pPr>
        <w:rPr>
          <w:i/>
          <w:iCs/>
          <w:sz w:val="28"/>
          <w:szCs w:val="28"/>
        </w:rPr>
      </w:pPr>
      <w:r w:rsidRPr="0082503A">
        <w:rPr>
          <w:i/>
          <w:iCs/>
          <w:sz w:val="28"/>
          <w:szCs w:val="28"/>
        </w:rPr>
        <w:t xml:space="preserve">Д.З. – Подготовить сообщение по данной теме. </w:t>
      </w:r>
    </w:p>
    <w:p w14:paraId="0D5BD2CB" w14:textId="24F2C205" w:rsidR="0082503A" w:rsidRPr="0082503A" w:rsidRDefault="0082503A" w:rsidP="0082503A">
      <w:pPr>
        <w:rPr>
          <w:i/>
          <w:iCs/>
          <w:sz w:val="28"/>
          <w:szCs w:val="28"/>
        </w:rPr>
      </w:pPr>
      <w:r w:rsidRPr="0082503A">
        <w:rPr>
          <w:i/>
          <w:iCs/>
          <w:sz w:val="28"/>
          <w:szCs w:val="28"/>
        </w:rPr>
        <w:t xml:space="preserve">           Образец смотрите ниже.</w:t>
      </w:r>
    </w:p>
    <w:p w14:paraId="418F7504" w14:textId="5FA9BA45" w:rsidR="00CA3697" w:rsidRDefault="00BB3DAD">
      <w:r w:rsidRPr="00775946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5F9C851D" wp14:editId="45B4318E">
            <wp:extent cx="5940425" cy="3172217"/>
            <wp:effectExtent l="0" t="0" r="3175" b="9525"/>
            <wp:docPr id="5" name="Рисунок 5" descr=" Краткое описание&#10;В России много красивых городов, но далеко не каждый может сравниться с Нальчиком.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Краткое описание&#10;В России много красивых городов, но далеко не каждый может сравниться с Нальчиком.-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6529" w14:textId="5E0FC636" w:rsidR="00B1284C" w:rsidRDefault="00B1284C"/>
    <w:p w14:paraId="50862D13" w14:textId="77777777" w:rsidR="00B1284C" w:rsidRPr="00B1284C" w:rsidRDefault="00B1284C" w:rsidP="00B1284C">
      <w:pPr>
        <w:jc w:val="center"/>
        <w:rPr>
          <w:b/>
          <w:bCs/>
          <w:i/>
          <w:iCs/>
          <w:sz w:val="28"/>
          <w:szCs w:val="28"/>
        </w:rPr>
      </w:pPr>
      <w:r w:rsidRPr="00B1284C">
        <w:rPr>
          <w:b/>
          <w:bCs/>
          <w:i/>
          <w:iCs/>
          <w:sz w:val="28"/>
          <w:szCs w:val="28"/>
        </w:rPr>
        <w:t>Площадь Согласия</w:t>
      </w:r>
    </w:p>
    <w:p w14:paraId="467C0FF0" w14:textId="77777777" w:rsidR="00B1284C" w:rsidRPr="00B1284C" w:rsidRDefault="00B1284C" w:rsidP="00B1284C">
      <w:pPr>
        <w:rPr>
          <w:i/>
          <w:iCs/>
          <w:sz w:val="28"/>
          <w:szCs w:val="28"/>
        </w:rPr>
      </w:pPr>
      <w:r w:rsidRPr="00B1284C">
        <w:rPr>
          <w:i/>
          <w:iCs/>
          <w:sz w:val="28"/>
          <w:szCs w:val="28"/>
        </w:rPr>
        <w:t xml:space="preserve">Площадь Согласия — сердце Нальчика и одно из главных мест для отдыха среди горожан и туристов. Она привлекает своей ухоженностью, масштабами и архитектурным ансамблем вокруг. Доминирующим в нем является Дом правительства — белоснежное здание, возведенное в 1956 году. Саму же площадь украшают ровные ряды цветов, большой светомузыкальный фонтан и буйствующий зеленью сквер вокруг. На </w:t>
      </w:r>
      <w:r w:rsidRPr="00B1284C">
        <w:rPr>
          <w:i/>
          <w:iCs/>
          <w:sz w:val="28"/>
          <w:szCs w:val="28"/>
        </w:rPr>
        <w:lastRenderedPageBreak/>
        <w:t>площадь Согласия приходят просто прогуляться, здесь назначают свидания и встречи, а в праздничные дни тут проходят культурно-развлекательные мероприятия. Особенно красива площадь ближе к вечеру, когда загораются огни в фонтане, играет музыка и повсюду царит атмосфера праздника.</w:t>
      </w:r>
    </w:p>
    <w:p w14:paraId="1E33EA2C" w14:textId="6E1171AA" w:rsidR="00B1284C" w:rsidRDefault="00B1284C" w:rsidP="00B1284C"/>
    <w:sectPr w:rsidR="00B1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1B"/>
    <w:rsid w:val="00731DA1"/>
    <w:rsid w:val="0082503A"/>
    <w:rsid w:val="00881D1B"/>
    <w:rsid w:val="00B1284C"/>
    <w:rsid w:val="00BB3DAD"/>
    <w:rsid w:val="00C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A1EF"/>
  <w15:chartTrackingRefBased/>
  <w15:docId w15:val="{2E9DAB06-8963-4057-A675-1D97DFA3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5</cp:revision>
  <dcterms:created xsi:type="dcterms:W3CDTF">2024-02-08T10:16:00Z</dcterms:created>
  <dcterms:modified xsi:type="dcterms:W3CDTF">2024-02-08T10:31:00Z</dcterms:modified>
</cp:coreProperties>
</file>