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6C" w:rsidRDefault="00F23B6C" w:rsidP="00F23B6C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59760" cy="2369820"/>
            <wp:effectExtent l="19050" t="0" r="2540" b="0"/>
            <wp:docPr id="65" name="Рисунок 65" descr="C:\Users\Администратор\Desktop\ODNK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Администратор\Desktop\ODNKN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072" cy="2368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B6C" w:rsidRDefault="00F23B6C" w:rsidP="00F23B6C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ребята.</w:t>
      </w:r>
    </w:p>
    <w:p w:rsidR="00F23B6C" w:rsidRDefault="00F23B6C" w:rsidP="00F23B6C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Тема нашего сегодняшнего урока:</w:t>
      </w:r>
    </w:p>
    <w:p w:rsidR="00F23B6C" w:rsidRDefault="00F23B6C" w:rsidP="00F23B6C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Духовно- нравственные ориентиры социальных отношений.</w:t>
      </w:r>
    </w:p>
    <w:p w:rsidR="00F23B6C" w:rsidRPr="00F23B6C" w:rsidRDefault="00F23B6C" w:rsidP="00F23B6C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vanish/>
          <w:sz w:val="28"/>
          <w:szCs w:val="28"/>
        </w:rPr>
      </w:pPr>
      <w:r w:rsidRPr="00F23B6C">
        <w:rPr>
          <w:noProof/>
          <w:vanish/>
          <w:sz w:val="28"/>
          <w:szCs w:val="28"/>
        </w:rPr>
        <w:drawing>
          <wp:inline distT="0" distB="0" distL="0" distR="0">
            <wp:extent cx="2936240" cy="2202180"/>
            <wp:effectExtent l="19050" t="0" r="0" b="0"/>
            <wp:docPr id="64" name="Рисунок 64" descr="C:\Users\Администратор\Desktop\ODNK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Администратор\Desktop\ODNKN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672" cy="2201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B6C" w:rsidRPr="00F23B6C" w:rsidRDefault="00F23B6C" w:rsidP="00F23B6C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vanish/>
          <w:sz w:val="28"/>
          <w:szCs w:val="28"/>
        </w:rPr>
      </w:pPr>
      <w:r w:rsidRPr="00F23B6C">
        <w:rPr>
          <w:vanish/>
          <w:sz w:val="28"/>
          <w:szCs w:val="28"/>
        </w:rPr>
        <w:t>Здравствуйте, ребята.</w:t>
      </w:r>
    </w:p>
    <w:p w:rsidR="00F23B6C" w:rsidRPr="00F23B6C" w:rsidRDefault="00F23B6C" w:rsidP="00F23B6C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vanish/>
          <w:sz w:val="28"/>
          <w:szCs w:val="28"/>
        </w:rPr>
      </w:pPr>
      <w:r w:rsidRPr="00F23B6C">
        <w:rPr>
          <w:vanish/>
          <w:sz w:val="28"/>
          <w:szCs w:val="28"/>
        </w:rPr>
        <w:t>Тема нашего сегодняшнего урока - Духовно-нравственные ориентиры социальных отношений</w:t>
      </w:r>
    </w:p>
    <w:p w:rsidR="00F23B6C" w:rsidRPr="00F23B6C" w:rsidRDefault="00F23B6C" w:rsidP="00F23B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</w:pPr>
      <w:r w:rsidRPr="00F23B6C"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  <w:t>Даже будучи несовершенным, окружающий нас мир остается прекрасным. Не менее красив и сам человек, ведь он способен творить такие вещи, что дух захватывает.</w:t>
      </w:r>
    </w:p>
    <w:p w:rsidR="00F23B6C" w:rsidRPr="00F23B6C" w:rsidRDefault="00F23B6C" w:rsidP="00F23B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</w:pPr>
      <w:r w:rsidRPr="00F23B6C"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  <w:t>Однако тебе, наверное, уже не раз приходилось замечать, что и мир, и сами люди могут изменяться не только в лучшую, но и в худшую сторону. И чтобы все, что тебя окружает, могло сохранять свою красоту как можно дольше, ему необходимо находиться в определенных условиях, которые и обеспечивают эту сохранность. Как приготовленная нами еда нуждается в холодильнике, так и духовно-нравственная сфера — в особых условиях, в которых она живет и развивается, не испытывая при этом перемен к худшему. Эти благотворные условия называются нравственным законом.</w:t>
      </w:r>
    </w:p>
    <w:p w:rsidR="00F23B6C" w:rsidRPr="00F23B6C" w:rsidRDefault="00F23B6C" w:rsidP="00F23B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</w:pPr>
      <w:r w:rsidRPr="00F23B6C"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  <w:t>Этот закон гораздо сложнее, чем правила и инструкции, созданные людьми за всю историю человечества. Впрочем, как и всякий другой закон, нравственность имеет несколько важных моментов, несколько разделов, каждый из которых отвечает за определенную область человеческой жизни. Эти разделы по-другому называются духовно-нравственными ориентирами.</w:t>
      </w:r>
    </w:p>
    <w:p w:rsidR="00F23B6C" w:rsidRPr="00F23B6C" w:rsidRDefault="00F23B6C" w:rsidP="00F23B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</w:pPr>
      <w:r w:rsidRPr="00F23B6C"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  <w:t>Опираясь на эти ориентиры, человек, подобно туристу с картой, идет к конечной цели своей жизни — стать гармонично развитой, счастливой личностью и сотворить как можно больше добра другим.</w:t>
      </w:r>
    </w:p>
    <w:p w:rsidR="00F23B6C" w:rsidRPr="00F23B6C" w:rsidRDefault="00F23B6C" w:rsidP="00F23B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</w:pPr>
      <w:r w:rsidRPr="00F23B6C"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  <w:lastRenderedPageBreak/>
        <w:t>И самым первым таким ориентиром на пути к внутренней гармонии можно назвать духовно-нравственное явление под названием «взаимопомощь».</w:t>
      </w:r>
    </w:p>
    <w:p w:rsidR="00F23B6C" w:rsidRPr="00F23B6C" w:rsidRDefault="00F23B6C" w:rsidP="00F23B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</w:pPr>
      <w:r w:rsidRPr="00F23B6C"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  <w:t>Взаимопомощь появилась у людей еще с незапамятных времен. Древние люди, наши предки, обратили внимание на то, то вместе гораздо проще решать очень многие проблемы. А вопросы, с которыми сталкивались первые человеческие поколения, скажем прямо, были куда сложнее, чем те, с которыми сталкиваемся мы.</w:t>
      </w:r>
    </w:p>
    <w:p w:rsidR="00F23B6C" w:rsidRPr="00F23B6C" w:rsidRDefault="00F23B6C" w:rsidP="00F23B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</w:pPr>
      <w:r w:rsidRPr="00F23B6C"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  <w:t>Возможно, ты возразишь, что нельзя сравнивать, например, строительство моста и возведение какой-нибудь хижины из веток, что проблемы, которые решает современное человечество, совершенно несравнимы с теми, которые решались нашими предками.</w:t>
      </w:r>
    </w:p>
    <w:p w:rsidR="00F23B6C" w:rsidRPr="00F23B6C" w:rsidRDefault="00F23B6C" w:rsidP="00F23B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</w:pPr>
      <w:r w:rsidRPr="00F23B6C"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  <w:t>И твои возражения не будут безосновательны. Действительно — то, с чем сталкивается современный житель планеты Земля, не идет ни в какое сравнение с тем, что стояло в целях и задачах наших дедов-прадедов. Они, в отличие от нас, ни в космос не летали, ни корабли не строили, ни сложнейшие электростанции не запускали. Но, тем не менее, мы находимся в более выгодных условиях, чем они, и именно нам гораздо легче жить и творить свою судьбу, чем нашим пращурам. За нашими плечами есть опыт предыдущих поколений, их научные наработки и открытия. А у наших далеких предшественников, даже каких-то тысячу лет назад, ничего этого не было, и весь окружающий мир был для них неизвестным и враждебным.</w:t>
      </w:r>
    </w:p>
    <w:p w:rsidR="00F23B6C" w:rsidRPr="00F23B6C" w:rsidRDefault="00F23B6C" w:rsidP="00F23B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</w:pPr>
      <w:r w:rsidRPr="00F23B6C"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  <w:t>В такой ситуации количество человек, которое живёт вместе, решает очень много вопросов. Большой ватагой легко и на медведя ходить, и поле обрабатывать, и жилище от врагов защищать. И когда один из них вдруг перестает выполнять свою роль, к нему на помощь приходят другие члены команды. Приходят потому, что понимают одну простую вещь: если оставить своего соратника в беде, то общие силы коллектива уменьшатся, а значит и способность противостоять беде и решать проблемы — тоже.</w:t>
      </w:r>
    </w:p>
    <w:p w:rsidR="00F23B6C" w:rsidRPr="00F23B6C" w:rsidRDefault="00F23B6C" w:rsidP="00F23B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</w:pPr>
      <w:r w:rsidRPr="00F23B6C"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  <w:lastRenderedPageBreak/>
        <w:t>Например, в суровых условиях Сибири среди автомобилистов и водителей существует неписаный закон: если они встречают в пути стоящую на обочине машину, то обязательно останавливаются, спрашивают у хозяина автомобиля, нужна ли ему помощь, и охотно оказывают ее, если она действительно нужна. Такое поведение неудивительно, ведь они и сами могут оказаться в той же ситуации, что попавший в беду человек.</w:t>
      </w:r>
    </w:p>
    <w:p w:rsidR="00F23B6C" w:rsidRPr="00F23B6C" w:rsidRDefault="00F23B6C" w:rsidP="00F23B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</w:pPr>
      <w:r w:rsidRPr="00F23B6C"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  <w:t>Осознание ценности каждого члена общества порождает желание делать ему как можно больше хорошего, чтобы потом он своими усилиями потрудился на благо этого самого общества.</w:t>
      </w:r>
    </w:p>
    <w:p w:rsidR="00F23B6C" w:rsidRPr="00F23B6C" w:rsidRDefault="00F23B6C" w:rsidP="00F23B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</w:pPr>
      <w:r w:rsidRPr="00F23B6C"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  <w:t xml:space="preserve">Но такой взгляд на вещи просуществовал в людском обществе недолго, и очень скоро человечество вышло </w:t>
      </w:r>
      <w:proofErr w:type="gramStart"/>
      <w:r w:rsidRPr="00F23B6C"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  <w:t>на совсем</w:t>
      </w:r>
      <w:proofErr w:type="gramEnd"/>
      <w:r w:rsidRPr="00F23B6C"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  <w:t xml:space="preserve"> новый уровень понимания ценности человеческой жизни. Дело в том, что когда ты долго живешь с кем-то вместе, то со временем начинаешь проникаться теми проблемами, которые преследуют того, с кем ты живешь. Человек - существо очень чуткое.</w:t>
      </w:r>
    </w:p>
    <w:p w:rsidR="00F23B6C" w:rsidRPr="00F23B6C" w:rsidRDefault="00F23B6C" w:rsidP="00F23B6C">
      <w:pPr>
        <w:shd w:val="clear" w:color="auto" w:fill="FAFAF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</w:pPr>
      <w:r w:rsidRPr="00F23B6C"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  <w:t xml:space="preserve">Он способен чувствовать боль и радость </w:t>
      </w:r>
      <w:proofErr w:type="gramStart"/>
      <w:r w:rsidRPr="00F23B6C"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  <w:t>другого</w:t>
      </w:r>
      <w:proofErr w:type="gramEnd"/>
      <w:r w:rsidRPr="00F23B6C"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  <w:t>, и чем дольше он контактирует с этим другим, тем ближе тот ему становится.</w:t>
      </w:r>
    </w:p>
    <w:p w:rsidR="00F23B6C" w:rsidRPr="00F23B6C" w:rsidRDefault="00F23B6C" w:rsidP="00F23B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</w:pPr>
      <w:r w:rsidRPr="00F23B6C"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  <w:t>На каком-то этапе своего развития делать друг другу добро, выручать друг друга из беды стало общим правилом для всех людей. И произошло это не столько потому, что люди осознали незаменимость друг друга в трудную минуту, а сколько потому, что все мы научились видеть в себе подобном себя самих. Чужие проблемы и беды, равно как и радость и достижения, мы научились воспринимать как свои. И чем нравственнее является человек, тем глубже он ощущает это родство с другими людьми. Ощущает настолько, что готов, как сказано в Евангелии, «душу положить за друзей своих».</w:t>
      </w:r>
    </w:p>
    <w:p w:rsidR="00F23B6C" w:rsidRPr="00F23B6C" w:rsidRDefault="00F23B6C" w:rsidP="00F23B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</w:pPr>
      <w:r w:rsidRPr="00F23B6C"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  <w:t xml:space="preserve">Например, так сделал выдающийся врач Валентин </w:t>
      </w:r>
      <w:proofErr w:type="spellStart"/>
      <w:r w:rsidRPr="00F23B6C"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  <w:t>Войно-Ясенецкий</w:t>
      </w:r>
      <w:proofErr w:type="spellEnd"/>
      <w:r w:rsidRPr="00F23B6C"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  <w:t xml:space="preserve">, который после получения медицинского образования не остался работать в большом городе, а выбрал местом своей врачебной практики глухую деревню и спас там жизни многих крестьян. Согласись — на первый взгляд, странное поведение для человека, который мог бы своими талантами заработать немалые деньги. Но, на самом деле, это вполне закономерный </w:t>
      </w:r>
      <w:r w:rsidRPr="00F23B6C"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  <w:lastRenderedPageBreak/>
        <w:t>поступок для того, кто ставит перед собой высшие нравственные цели и отдает себя целиком другим людям.</w:t>
      </w:r>
    </w:p>
    <w:p w:rsidR="00F23B6C" w:rsidRPr="00F23B6C" w:rsidRDefault="00F23B6C" w:rsidP="00F23B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</w:pPr>
      <w:r w:rsidRPr="00F23B6C"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  <w:t>Однако, несмотря на то, что во взаимопомощи есть очень яркий нравственный аспект, она является лишь начальной ступенькой к общей духовной гармонии человека. Ведь взаимопомощь, пусть и отчасти, предполагает и взаимную выгоду — один человек помогает другому в надежде на то, что и другой поможет ему в трудную минуту.</w:t>
      </w:r>
    </w:p>
    <w:p w:rsidR="00F23B6C" w:rsidRPr="00F23B6C" w:rsidRDefault="00F23B6C" w:rsidP="00F23B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</w:pPr>
      <w:r w:rsidRPr="00F23B6C"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  <w:t>Еще более высоким нравственным ориентиром в жизни людей является милосердие. Это такое духовное качество человека, которое помогает нам не только ощутить чужую боль, но и поставить эту боль выше собственных интересов. При этом болью может оказаться самая простая проблема, которую, тем не менее, тот, кто нуждается в нашей помощи, не может решить самостоятельно. Под интересами же подразумевается все то, что мы можем потратить исключительно на себя. И вот в момент оказания милосердия мы оказываемся перед выбором: либо потратить что-то на себя, либо отдать это тому, кто в этом нуждается. Например, можно потратить свободное время на просмотр интересного фильма, а можно пропустить фильм и вместо этого поговорить с родной бабушкой, для которой часто даже простой задушевный разговор очень ценен и важен.</w:t>
      </w:r>
    </w:p>
    <w:p w:rsidR="00F23B6C" w:rsidRPr="00F23B6C" w:rsidRDefault="00F23B6C" w:rsidP="00F23B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</w:pPr>
      <w:proofErr w:type="gramStart"/>
      <w:r w:rsidRPr="00F23B6C"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  <w:t>Если попытаться вспомнить примеры милосердия, распространенные в нашем обществе, то, в первую очередь, всплывают случаи подаяния милостыни нищим или помощь каким-либо социальным учреждениям: домам престарелых, приютам, пунктам обогрева для бездомных.</w:t>
      </w:r>
      <w:proofErr w:type="gramEnd"/>
      <w:r w:rsidRPr="00F23B6C"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  <w:t xml:space="preserve"> Эти примеры у всех на слуху, и поэтому довольно часто в сознании людей милосердие связано именно с таким видом творения добра. Иными словами, милосердными называются те, кто делится тем, что имеют, с теми, у кого этого нет.</w:t>
      </w:r>
    </w:p>
    <w:p w:rsidR="00F23B6C" w:rsidRPr="00F23B6C" w:rsidRDefault="00F23B6C" w:rsidP="00F23B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</w:pPr>
      <w:r w:rsidRPr="00F23B6C"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  <w:t xml:space="preserve">Но такой взгляд довольно примитивен. И вот почему. Как правило, человек делится тем, что имеет в избытке. Присмотрись как-нибудь на улице, какие купюры обычно попадают в стаканчик </w:t>
      </w:r>
      <w:proofErr w:type="gramStart"/>
      <w:r w:rsidRPr="00F23B6C"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  <w:t>просящих</w:t>
      </w:r>
      <w:proofErr w:type="gramEnd"/>
      <w:r w:rsidRPr="00F23B6C"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  <w:t xml:space="preserve">. Преимущественно </w:t>
      </w:r>
      <w:r w:rsidRPr="00F23B6C"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  <w:lastRenderedPageBreak/>
        <w:t>это будут либо монеты, либо банкноты небольшого номинала. По сравнению с зарплатой и даже минимальной пенсией эти деньги ничтожно малы, хотя для самих просящих могут иметь очень большое значение.</w:t>
      </w:r>
    </w:p>
    <w:p w:rsidR="00F23B6C" w:rsidRPr="00F23B6C" w:rsidRDefault="00F23B6C" w:rsidP="00F23B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</w:pPr>
      <w:r w:rsidRPr="00F23B6C"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  <w:t xml:space="preserve">Подать милостыню значит проявить милосердие начального уровня. При таком милосердии человек почти ничего не тратит, хотя при этом и проявляет сострадание, сочувствие и желание помочь другому человеку в его беде. Это уже доброе дело, Но от этой точки </w:t>
      </w:r>
      <w:proofErr w:type="gramStart"/>
      <w:r w:rsidRPr="00F23B6C"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  <w:t>человеку есть куда расти</w:t>
      </w:r>
      <w:proofErr w:type="gramEnd"/>
      <w:r w:rsidRPr="00F23B6C"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  <w:t xml:space="preserve"> дальше, и следующим пунктом роста для него станет благотворительность.</w:t>
      </w:r>
    </w:p>
    <w:p w:rsidR="00F23B6C" w:rsidRPr="00F23B6C" w:rsidRDefault="00F23B6C" w:rsidP="00F23B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</w:pPr>
      <w:r w:rsidRPr="00F23B6C"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  <w:t xml:space="preserve">Благотворительность иными словами — это систематическое и активное милосердие, когда люди делятся с нуждающимся </w:t>
      </w:r>
      <w:proofErr w:type="gramStart"/>
      <w:r w:rsidRPr="00F23B6C"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  <w:t>гораздо большим</w:t>
      </w:r>
      <w:proofErr w:type="gramEnd"/>
      <w:r w:rsidRPr="00F23B6C"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  <w:t xml:space="preserve"> количеством денег, времени и сил, чем это бывает при простом подаянии. Благотворители либо лично жертвуют необходимые суммы различным учреждением, которые занимаются защитой слабых граждан, либо сами создают организации для сбора и распределения этих сумм.</w:t>
      </w:r>
    </w:p>
    <w:p w:rsidR="00F23B6C" w:rsidRPr="00F23B6C" w:rsidRDefault="00F23B6C" w:rsidP="00F23B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</w:pPr>
      <w:r w:rsidRPr="00F23B6C"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  <w:t>В России люди всегда активно помогали обездоленным в меру своих сил — как говорили тогда, «всем миром». При этом главными благотворителями были, конечно же, Государи, которые жертвовали огромные деньги и лично, и через создаваемые ими фонды и общества. Русским царям и членам их семей подражали многочисленные купцы и дворяне. Павел Демидов, Василий Муравьев, братья Терещенко и Бахрушины, семейство Морозовых — эти и десятки других богатых людей России открывали школы, приюты, больницы, оплачивали обучение бедных детей, занимались улучшением жизни обездоленных, помогали больным пройти качественное лечение не только в самой стране, но и за рубежом.</w:t>
      </w:r>
    </w:p>
    <w:p w:rsidR="00F23B6C" w:rsidRPr="00F23B6C" w:rsidRDefault="00F23B6C" w:rsidP="00F23B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</w:pPr>
      <w:r w:rsidRPr="00F23B6C"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  <w:t>Например, самая старая детская больница Москвы была построена и открыта именно благодаря усилиям частного лица — Саввы Морозова, в честь которого она и называется Морозовской. И так бывало почти в каждом городе нашей родины — всегда находились люди, готовые потратить значительную часть своего состояния на благо самых слабых членов нашего общества.</w:t>
      </w:r>
    </w:p>
    <w:p w:rsidR="00F23B6C" w:rsidRPr="00F23B6C" w:rsidRDefault="00F23B6C" w:rsidP="00F23B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</w:pPr>
      <w:r w:rsidRPr="00F23B6C"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  <w:lastRenderedPageBreak/>
        <w:t>Традиция благотворительности не прерывалась никогда в нашей стране. Ее самым слабым гражданам всегда помогали и отдельно взятые люди, и целые группы граждан. Они могут называться по-разному — благотворительные фонды, попечительские советы, профсоюзы, общества милосердия. Их много. Но у всех у них одна и та же цель — помочь человеку в его беде, разделить с ним его боль и дать ему возможность достойно пережить трудный период своей жизни. Вся деятельность по достижению этой цели, одной из самых благородных целей на Земле, называется социальным служением.</w:t>
      </w:r>
    </w:p>
    <w:p w:rsidR="00F23B6C" w:rsidRPr="00F23B6C" w:rsidRDefault="00F23B6C" w:rsidP="00F23B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</w:pPr>
      <w:r w:rsidRPr="00F23B6C"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  <w:t>В социальном служении можно участвовать очень по-разному. Можно просто пожертвовать деньги на нужды благотворительных организаций, а можно и самим принимать посильное участие в их работе. И очень часто это участие не менее важно, чем деньги.</w:t>
      </w:r>
    </w:p>
    <w:p w:rsidR="00F23B6C" w:rsidRPr="00F23B6C" w:rsidRDefault="00F23B6C" w:rsidP="00F23B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</w:pPr>
      <w:r w:rsidRPr="00F23B6C"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  <w:t>Иногда участники благотворительных движений показывают себя лучше, чем государственные службы. Активность этих людей объясняется очень просто — когда человек творит добро, слушаясь своего сердца, то делает это с большой энергией, искренне и до конца.</w:t>
      </w:r>
    </w:p>
    <w:p w:rsidR="00F23B6C" w:rsidRPr="00F23B6C" w:rsidRDefault="00F23B6C" w:rsidP="00F23B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</w:pPr>
      <w:proofErr w:type="gramStart"/>
      <w:r w:rsidRPr="00F23B6C"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  <w:t>Как, например, признавалась одна из героинь нашего времени — врач Елизавета Глинка, которую пациенты с любовью называли Доктором Лизой — бороться с усталостью ей помогала мысль о том, что ее ждут, что только она может помочь своим бездомным пациентам, что если сейчас она отдохнет, то, возможно, несколько человек не получат помощи от нее.</w:t>
      </w:r>
      <w:proofErr w:type="gramEnd"/>
    </w:p>
    <w:p w:rsidR="00F23B6C" w:rsidRPr="00F23B6C" w:rsidRDefault="00F23B6C" w:rsidP="00F23B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</w:pPr>
      <w:r w:rsidRPr="00F23B6C"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  <w:t>Способность и готовность сделать все ради блага другого человека всегда была одной из самых важных нравственных вершин, которую призван покорить каждый из нас. По признанию многих благотворителей и волонтеров, только в этой деятельности они почувствовали себя по-настоящему счастливыми.</w:t>
      </w:r>
    </w:p>
    <w:p w:rsidR="00F23B6C" w:rsidRDefault="00F23B6C" w:rsidP="00F23B6C">
      <w:pPr>
        <w:shd w:val="clear" w:color="auto" w:fill="FAFAF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</w:pPr>
      <w:r w:rsidRPr="00F23B6C">
        <w:rPr>
          <w:rFonts w:ascii="Times New Roman" w:eastAsia="Times New Roman" w:hAnsi="Times New Roman" w:cs="Times New Roman"/>
          <w:color w:val="05050D"/>
          <w:sz w:val="28"/>
          <w:szCs w:val="28"/>
          <w:lang w:eastAsia="ru-RU"/>
        </w:rPr>
        <w:t>Так устроен человек — ощущает себя полноценным только тогда, когда отдает, когда живет для других, когда делает все, чтобы окружающий мир становился прекрасным и добрым.</w:t>
      </w:r>
    </w:p>
    <w:p w:rsidR="007416BE" w:rsidRPr="007416BE" w:rsidRDefault="007416BE" w:rsidP="00F23B6C">
      <w:pPr>
        <w:shd w:val="clear" w:color="auto" w:fill="FAFAF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7416B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Домашнее задание:</w:t>
      </w:r>
    </w:p>
    <w:p w:rsidR="007416BE" w:rsidRPr="00F23B6C" w:rsidRDefault="007416BE" w:rsidP="00F23B6C">
      <w:pPr>
        <w:shd w:val="clear" w:color="auto" w:fill="FAFAF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7416B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Подготовить сообщение о благотворительности в твоём городе либо регионе.</w:t>
      </w:r>
    </w:p>
    <w:p w:rsidR="00F23B6C" w:rsidRPr="00F23B6C" w:rsidRDefault="00F23B6C" w:rsidP="00F23B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23B6C" w:rsidRPr="00F23B6C" w:rsidSect="00FE0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B6C"/>
    <w:rsid w:val="007416BE"/>
    <w:rsid w:val="00F23B6C"/>
    <w:rsid w:val="00FE0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B4"/>
  </w:style>
  <w:style w:type="paragraph" w:styleId="3">
    <w:name w:val="heading 3"/>
    <w:basedOn w:val="a"/>
    <w:link w:val="30"/>
    <w:uiPriority w:val="9"/>
    <w:qFormat/>
    <w:rsid w:val="00F23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23B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3B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3B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23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3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B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05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22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54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580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772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2024-01-29T11:36:00Z</dcterms:created>
  <dcterms:modified xsi:type="dcterms:W3CDTF">2024-01-29T11:55:00Z</dcterms:modified>
</cp:coreProperties>
</file>