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97" w:rsidRDefault="00977D8D" w:rsidP="00977D8D">
      <w:pPr>
        <w:pStyle w:val="a3"/>
        <w:spacing w:line="360" w:lineRule="auto"/>
        <w:ind w:left="0" w:firstLine="709"/>
        <w:jc w:val="center"/>
        <w:rPr>
          <w:b/>
          <w:color w:val="000000" w:themeColor="text1"/>
          <w:w w:val="105"/>
          <w:sz w:val="28"/>
          <w:szCs w:val="28"/>
        </w:rPr>
      </w:pPr>
      <w:r>
        <w:rPr>
          <w:b/>
          <w:noProof/>
          <w:color w:val="000000" w:themeColor="text1"/>
          <w:w w:val="105"/>
          <w:sz w:val="28"/>
          <w:szCs w:val="28"/>
          <w:lang w:eastAsia="ru-RU"/>
        </w:rPr>
        <w:drawing>
          <wp:inline distT="0" distB="0" distL="0" distR="0">
            <wp:extent cx="3718560" cy="2788920"/>
            <wp:effectExtent l="19050" t="0" r="0" b="0"/>
            <wp:docPr id="1" name="Рисунок 1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74" cy="278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8D" w:rsidRDefault="00977D8D" w:rsidP="00977D8D">
      <w:pPr>
        <w:pStyle w:val="a3"/>
        <w:spacing w:line="360" w:lineRule="auto"/>
        <w:ind w:left="0" w:firstLine="709"/>
        <w:jc w:val="center"/>
        <w:rPr>
          <w:b/>
          <w:color w:val="000000" w:themeColor="text1"/>
          <w:w w:val="105"/>
          <w:sz w:val="28"/>
          <w:szCs w:val="28"/>
        </w:rPr>
      </w:pPr>
      <w:r>
        <w:rPr>
          <w:b/>
          <w:color w:val="000000" w:themeColor="text1"/>
          <w:w w:val="105"/>
          <w:sz w:val="28"/>
          <w:szCs w:val="28"/>
        </w:rPr>
        <w:t>Здравствуйте, ребята. Тема нашего сегодняшнего урока:</w:t>
      </w:r>
    </w:p>
    <w:p w:rsidR="00977D8D" w:rsidRPr="00977D8D" w:rsidRDefault="00977D8D" w:rsidP="00977D8D">
      <w:pPr>
        <w:pStyle w:val="a3"/>
        <w:spacing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977D8D">
        <w:rPr>
          <w:b/>
          <w:color w:val="000000" w:themeColor="text1"/>
          <w:w w:val="105"/>
          <w:sz w:val="28"/>
          <w:szCs w:val="28"/>
        </w:rPr>
        <w:t>Люди</w:t>
      </w:r>
      <w:r w:rsidRPr="00977D8D">
        <w:rPr>
          <w:b/>
          <w:color w:val="000000" w:themeColor="text1"/>
          <w:spacing w:val="20"/>
          <w:w w:val="105"/>
          <w:sz w:val="28"/>
          <w:szCs w:val="28"/>
        </w:rPr>
        <w:t xml:space="preserve"> </w:t>
      </w:r>
      <w:r w:rsidRPr="00977D8D">
        <w:rPr>
          <w:b/>
          <w:color w:val="000000" w:themeColor="text1"/>
          <w:w w:val="105"/>
          <w:sz w:val="28"/>
          <w:szCs w:val="28"/>
        </w:rPr>
        <w:t>в</w:t>
      </w:r>
      <w:r w:rsidRPr="00977D8D">
        <w:rPr>
          <w:b/>
          <w:color w:val="000000" w:themeColor="text1"/>
          <w:spacing w:val="20"/>
          <w:w w:val="105"/>
          <w:sz w:val="28"/>
          <w:szCs w:val="28"/>
        </w:rPr>
        <w:t xml:space="preserve"> </w:t>
      </w:r>
      <w:r w:rsidRPr="00977D8D">
        <w:rPr>
          <w:b/>
          <w:color w:val="000000" w:themeColor="text1"/>
          <w:w w:val="105"/>
          <w:sz w:val="28"/>
          <w:szCs w:val="28"/>
        </w:rPr>
        <w:t>обществе:</w:t>
      </w:r>
      <w:r w:rsidRPr="00977D8D">
        <w:rPr>
          <w:b/>
          <w:color w:val="000000" w:themeColor="text1"/>
          <w:spacing w:val="21"/>
          <w:w w:val="105"/>
          <w:sz w:val="28"/>
          <w:szCs w:val="28"/>
        </w:rPr>
        <w:t xml:space="preserve"> </w:t>
      </w:r>
      <w:r w:rsidRPr="00977D8D">
        <w:rPr>
          <w:b/>
          <w:color w:val="000000" w:themeColor="text1"/>
          <w:w w:val="105"/>
          <w:sz w:val="28"/>
          <w:szCs w:val="28"/>
        </w:rPr>
        <w:t>духовно-нравственное</w:t>
      </w:r>
      <w:r w:rsidRPr="00977D8D">
        <w:rPr>
          <w:b/>
          <w:color w:val="000000" w:themeColor="text1"/>
          <w:spacing w:val="20"/>
          <w:w w:val="105"/>
          <w:sz w:val="28"/>
          <w:szCs w:val="28"/>
        </w:rPr>
        <w:t xml:space="preserve"> </w:t>
      </w:r>
      <w:r w:rsidRPr="00977D8D">
        <w:rPr>
          <w:b/>
          <w:color w:val="000000" w:themeColor="text1"/>
          <w:w w:val="105"/>
          <w:sz w:val="28"/>
          <w:szCs w:val="28"/>
        </w:rPr>
        <w:t>взаимовли</w:t>
      </w:r>
      <w:r w:rsidRPr="00977D8D">
        <w:rPr>
          <w:b/>
          <w:color w:val="000000" w:themeColor="text1"/>
          <w:sz w:val="28"/>
          <w:szCs w:val="28"/>
        </w:rPr>
        <w:t>яние.</w:t>
      </w:r>
    </w:p>
    <w:p w:rsidR="00977D8D" w:rsidRPr="00977D8D" w:rsidRDefault="00977D8D" w:rsidP="00977D8D">
      <w:pPr>
        <w:pStyle w:val="a3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5A3B3F" w:rsidRPr="00977D8D" w:rsidRDefault="00977D8D" w:rsidP="0097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D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Осенью 2022 года население Земли перевалило за отметку восемь миллиардов человек. Нас очень много, все мы очень разные и очень сильно отличаемся друг от друга. В отличие от животных, которые в рамках одного вида в большинстве случаев чрезвычайно похожи друг на друга, — и в поведении, и во внешности, — люди неповторимы. У каждого из нас свои уникальные таланты и способности, характер и привычки. А уж о внешности и говорить не приходится — даже у близнецов и двойников есть отличия, которые делают этих людей неповторимыми.</w:t>
      </w:r>
    </w:p>
    <w:p w:rsidR="00977D8D" w:rsidRPr="00977D8D" w:rsidRDefault="00977D8D" w:rsidP="00977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 взятый человек, как уникальное существо, называется личностью. У любой личности есть одна способность, которой нет у других животных: она всегда ощущает самое себя, всегда может отделить себя от других и сказать: «Я есть, я существую, я — это я и никто другой». Внутри каждого из нас - целый мир. Фантазия позволяет нам творить целые вселенные, выдумывать такие вещи, от которых захватывает дух. И поэтому любой человек имеет ценность куда более высокую, чем все материальные ценности мира.</w:t>
      </w:r>
    </w:p>
    <w:p w:rsidR="00977D8D" w:rsidRPr="00977D8D" w:rsidRDefault="00977D8D" w:rsidP="00977D8D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своя роль.</w:t>
      </w:r>
    </w:p>
    <w:p w:rsidR="00977D8D" w:rsidRPr="00977D8D" w:rsidRDefault="00977D8D" w:rsidP="00977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Естественно, всему этому разнообразию людей необходимо как-то жить вместе. При этом одному отдельно взятому человеку приходится сталкиваться с большим числом других людей. Во время общения с ними возникают определенные связи и отношения, которые часто тоже очень многогранны. </w:t>
      </w:r>
      <w:proofErr w:type="gramStart"/>
      <w:r w:rsidRPr="0097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для родителей ты — ребенок, для учителя — ученик, для класса — одноклассник, для врача в поликлинике — пациент, для продавца в супермаркете — покупатель, а для, скажем, какого-нибудь парикмахера ты — клиент.</w:t>
      </w:r>
      <w:proofErr w:type="gramEnd"/>
      <w:r w:rsidRPr="0097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Видишь, как много и с каким большим количеством людей у нас возникает связей. А если еще представить, что твоя мама — не только мама, но и учитель в твоей школе или продавец в ближайшем магазине, то можно понять, сколько этих связей у каждого из нас.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Эти связи называются социальными ролями. В семье они свои, и о них мы уже говорили. Несмотря на то, что семья (или ее подобие) — главное место для любого человека, ею одной наша жизнь не ограничивается. </w:t>
      </w:r>
      <w:r w:rsidRPr="00977D8D">
        <w:rPr>
          <w:rStyle w:val="a6"/>
          <w:rFonts w:eastAsia="Calibri"/>
          <w:b w:val="0"/>
          <w:bCs w:val="0"/>
          <w:color w:val="000000" w:themeColor="text1"/>
          <w:sz w:val="28"/>
          <w:szCs w:val="28"/>
        </w:rPr>
        <w:t>Человек играет социальные роли везде, где вступает в общение с другими</w:t>
      </w:r>
      <w:r w:rsidRPr="00977D8D">
        <w:rPr>
          <w:color w:val="000000" w:themeColor="text1"/>
          <w:sz w:val="28"/>
          <w:szCs w:val="28"/>
        </w:rPr>
        <w:t> — и во дворе, и в школе, и в транспорте, и даже просто совершая утреннюю пробежку вокруг своего дома.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Этих ролей бесчисленное множество. Как и всякую роль, их можно сыграть хорошо, а можно и провалить, выполнить плохо. Чтобы не было проблем в отношениях, важно понимать, что именно от нас требует та или иная роль. Поэтому стоит рассмотреть их поподробнее. Поскольку семейные отношения мы уже разбирали, сейчас мы поговорим еще о двух ролях — друга и коллеги.</w:t>
      </w:r>
    </w:p>
    <w:p w:rsidR="00977D8D" w:rsidRPr="00977D8D" w:rsidRDefault="00977D8D" w:rsidP="00977D8D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rStyle w:val="a6"/>
          <w:rFonts w:eastAsia="Calibri"/>
          <w:color w:val="000000" w:themeColor="text1"/>
          <w:sz w:val="28"/>
          <w:szCs w:val="28"/>
        </w:rPr>
        <w:t>Друг — мое продолжение.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Слово «друг» когда-то было не существительным, а прилагательным. Точнее краткой формой слова «другой». Сейчас </w:t>
      </w:r>
      <w:proofErr w:type="gramStart"/>
      <w:r w:rsidRPr="00977D8D">
        <w:rPr>
          <w:color w:val="000000" w:themeColor="text1"/>
          <w:sz w:val="28"/>
          <w:szCs w:val="28"/>
        </w:rPr>
        <w:t>этим</w:t>
      </w:r>
      <w:proofErr w:type="gramEnd"/>
      <w:r w:rsidRPr="00977D8D">
        <w:rPr>
          <w:color w:val="000000" w:themeColor="text1"/>
          <w:sz w:val="28"/>
          <w:szCs w:val="28"/>
        </w:rPr>
        <w:t xml:space="preserve"> словом обозначают что-либо отличающееся от чего-либо. Например: «Они пересели в другой автобус» или: «</w:t>
      </w:r>
      <w:proofErr w:type="gramStart"/>
      <w:r w:rsidRPr="00977D8D">
        <w:rPr>
          <w:color w:val="000000" w:themeColor="text1"/>
          <w:sz w:val="28"/>
          <w:szCs w:val="28"/>
        </w:rPr>
        <w:t>Вместо</w:t>
      </w:r>
      <w:proofErr w:type="gramEnd"/>
      <w:r w:rsidRPr="00977D8D">
        <w:rPr>
          <w:color w:val="000000" w:themeColor="text1"/>
          <w:sz w:val="28"/>
          <w:szCs w:val="28"/>
        </w:rPr>
        <w:t xml:space="preserve"> прочитанной девочка получила в библиотеке другую книгу». «Другой» — значит не такой, как первый.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lastRenderedPageBreak/>
        <w:t>Но есть еще одно значение слова «другой» — это «второй такой же самый» или «второй похожий». Это значение — более древнее, поэтому сейчас оно употребляется крайне редко.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Возможно, это словосочетание вызовет у тебя улыбку, ведь вторыми половинами обычно называют </w:t>
      </w:r>
      <w:proofErr w:type="gramStart"/>
      <w:r w:rsidRPr="00977D8D">
        <w:rPr>
          <w:color w:val="000000" w:themeColor="text1"/>
          <w:sz w:val="28"/>
          <w:szCs w:val="28"/>
        </w:rPr>
        <w:t>любящих</w:t>
      </w:r>
      <w:proofErr w:type="gramEnd"/>
      <w:r w:rsidRPr="00977D8D">
        <w:rPr>
          <w:color w:val="000000" w:themeColor="text1"/>
          <w:sz w:val="28"/>
          <w:szCs w:val="28"/>
        </w:rPr>
        <w:t xml:space="preserve"> друг друга мужа и жену. Но ничего удивительного в этом нет, и настоящая дружба строится на тех же принципах, что и брак двух взрослых мужчины и женщины.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Кто такой друг? У каждого человека будет свой ответ на этот вопрос. Но в целом все эти ответы можно свести к двум: «Тот, с кем приятно и хорошо!» и «Тот, кто разделяет со мной мои ценности».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К сожалению, сейчас первый вариант распространен весьма широко, а само слово «друг» мы встречаем очень часто — даже там, где оно совсем неуместно. Друзьями могут, например, назвать совершенно случайно оказавшихся в одном месте людей или знакомых в </w:t>
      </w:r>
      <w:proofErr w:type="spellStart"/>
      <w:r w:rsidRPr="00977D8D">
        <w:rPr>
          <w:color w:val="000000" w:themeColor="text1"/>
          <w:sz w:val="28"/>
          <w:szCs w:val="28"/>
        </w:rPr>
        <w:t>соцсетях</w:t>
      </w:r>
      <w:proofErr w:type="spellEnd"/>
      <w:r w:rsidRPr="00977D8D">
        <w:rPr>
          <w:color w:val="000000" w:themeColor="text1"/>
          <w:sz w:val="28"/>
          <w:szCs w:val="28"/>
        </w:rPr>
        <w:t>, а дружить, в понимании многих наших современников, — весело проводить время вместе.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С другой стороны, такая «</w:t>
      </w:r>
      <w:proofErr w:type="spellStart"/>
      <w:r w:rsidRPr="00977D8D">
        <w:rPr>
          <w:color w:val="000000" w:themeColor="text1"/>
          <w:sz w:val="28"/>
          <w:szCs w:val="28"/>
        </w:rPr>
        <w:t>как-бы-дружба</w:t>
      </w:r>
      <w:proofErr w:type="spellEnd"/>
      <w:r w:rsidRPr="00977D8D">
        <w:rPr>
          <w:color w:val="000000" w:themeColor="text1"/>
          <w:sz w:val="28"/>
          <w:szCs w:val="28"/>
        </w:rPr>
        <w:t>» может стать основой более крепких отношений. Например, когда в детском саду мальчишки, играя вместе, заметили, что им интересны одни и те же игры. Продолжая в них играть, они постепенно узнают друг друга, переживают множество приключений, делятся друг с дружкой мыслями и проблемами, начинают взаимно помогать. Такие отношения могут затем продолжиться и в школе, и уже после нее. Есть много примеров, когда ребята с одного двора спустя годы вместе сражались за Родину, вместе работали на одном предприятии, а потом вместе до старости помогали друг другу в разных ситуациях.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Если же дружба (когда люди не просто весело проводят время, а разделяют общие ценности и дорожат одним и тем же) завязывается между мальчиком и девочкой, то она часто ведет к созданию семьи.</w:t>
      </w:r>
    </w:p>
    <w:p w:rsidR="00977D8D" w:rsidRPr="00977D8D" w:rsidRDefault="00977D8D" w:rsidP="0097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D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сожалению, так происходит не всегда. Но на то они и идеалы, чтобы мы к ним стремились и всеми силами старались их воплотить в жизнь.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lastRenderedPageBreak/>
        <w:t>В любом случае, дружба — это священное понятие, а настоящих друзей можно пересчитать по пальцам. И вовсе не потому, что люди вокруг тебя плохие либо недостойные, а просто в силу того, что дружеские отношения, как и любая по-настоящему ценная вещь, очень важны, а важного не может быть много по определению, иначе оно перестает быть важным.</w:t>
      </w:r>
    </w:p>
    <w:p w:rsidR="00977D8D" w:rsidRPr="00977D8D" w:rsidRDefault="00977D8D" w:rsidP="00977D8D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rStyle w:val="a6"/>
          <w:color w:val="000000" w:themeColor="text1"/>
          <w:sz w:val="28"/>
          <w:szCs w:val="28"/>
        </w:rPr>
        <w:t>Дружба со знаком «</w:t>
      </w:r>
      <w:proofErr w:type="gramStart"/>
      <w:r w:rsidRPr="00977D8D">
        <w:rPr>
          <w:rStyle w:val="a6"/>
          <w:color w:val="000000" w:themeColor="text1"/>
          <w:sz w:val="28"/>
          <w:szCs w:val="28"/>
        </w:rPr>
        <w:t>-»</w:t>
      </w:r>
      <w:proofErr w:type="gramEnd"/>
      <w:r w:rsidRPr="00977D8D">
        <w:rPr>
          <w:rStyle w:val="a6"/>
          <w:color w:val="000000" w:themeColor="text1"/>
          <w:sz w:val="28"/>
          <w:szCs w:val="28"/>
        </w:rPr>
        <w:t>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К сожалению, то поверхностное отношение к дружбе, которое сейчас широко распространено, может стать причиной глубоких переживаний и даже жизненных трагедий. Например, когда после долгих лет </w:t>
      </w:r>
      <w:proofErr w:type="gramStart"/>
      <w:r w:rsidRPr="00977D8D">
        <w:rPr>
          <w:color w:val="000000" w:themeColor="text1"/>
          <w:sz w:val="28"/>
          <w:szCs w:val="28"/>
        </w:rPr>
        <w:t>отношений</w:t>
      </w:r>
      <w:proofErr w:type="gramEnd"/>
      <w:r w:rsidRPr="00977D8D">
        <w:rPr>
          <w:color w:val="000000" w:themeColor="text1"/>
          <w:sz w:val="28"/>
          <w:szCs w:val="28"/>
        </w:rPr>
        <w:t xml:space="preserve"> бывший друг начинает делать что-то во вред тому, с кем у него были эти отношения. Что-то меняется внутри человека, и он перестает ценить другого.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С одной стороны, это вполне закономерно: ценности могут пересматриваться, меняться. И если, скажем, у подружек была одна и та же любимая музыкальная группа, то вполне возможно, что когда-нибудь ее творчество перестанет нравиться одной из подружек. На этом фоне подружки могут перестать общаться, но, с другой стороны, это абсолютно не означает, что прекращение дружбы дает право бывшим друзьям </w:t>
      </w:r>
      <w:proofErr w:type="gramStart"/>
      <w:r w:rsidRPr="00977D8D">
        <w:rPr>
          <w:color w:val="000000" w:themeColor="text1"/>
          <w:sz w:val="28"/>
          <w:szCs w:val="28"/>
        </w:rPr>
        <w:t>пакостить</w:t>
      </w:r>
      <w:proofErr w:type="gramEnd"/>
      <w:r w:rsidRPr="00977D8D">
        <w:rPr>
          <w:color w:val="000000" w:themeColor="text1"/>
          <w:sz w:val="28"/>
          <w:szCs w:val="28"/>
        </w:rPr>
        <w:t xml:space="preserve"> друг другу. Проще говоря — предавать.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Однако предательство — не самое страшное, что может произойти между друзьями. Наиболее жуткими являются случаи злоупотребления дружбой, когда люди, называющие себя друзьями, просто используют другого, а после этого либо перестают с ним общаться, либо специально делают ему больно и унижают его. А </w:t>
      </w:r>
      <w:proofErr w:type="gramStart"/>
      <w:r w:rsidRPr="00977D8D">
        <w:rPr>
          <w:color w:val="000000" w:themeColor="text1"/>
          <w:sz w:val="28"/>
          <w:szCs w:val="28"/>
        </w:rPr>
        <w:t>обижаемый</w:t>
      </w:r>
      <w:proofErr w:type="gramEnd"/>
      <w:r w:rsidRPr="00977D8D">
        <w:rPr>
          <w:color w:val="000000" w:themeColor="text1"/>
          <w:sz w:val="28"/>
          <w:szCs w:val="28"/>
        </w:rPr>
        <w:t xml:space="preserve"> при этом продолжает считать обидчиков своими друзьями и открывать перед ними душу.</w:t>
      </w:r>
    </w:p>
    <w:p w:rsidR="00977D8D" w:rsidRPr="00977D8D" w:rsidRDefault="00977D8D" w:rsidP="00977D8D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rStyle w:val="a6"/>
          <w:color w:val="000000" w:themeColor="text1"/>
          <w:sz w:val="28"/>
          <w:szCs w:val="28"/>
        </w:rPr>
        <w:t>Моя душа — моя крепость.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Так происходит потому, что у каждого человека есть потребность в общении с другими. Нам проще доверять, чем не доверять, любить, чем ненавидеть, дружить, чем враждовать. И когда мы видим чье-то расположение к нам, наше сердце раскрывается навстречу.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lastRenderedPageBreak/>
        <w:t>Чтобы эта врожденная расположенность не приводила к беде, у нашей души есть своеобразная защита — личные границы. Они, подобно стенам древней крепости, защищают нас от вторжения чужаков и лихих людей. Вспомни, как жили старинные города — такие, как Москва или, например, Смоленск. В мирное время они распахивали свои ворота, через которые мог пройти всякий доброжелатель. Но стоило страже лишь заметить недругов на подступах к городу — эти ворота сразу закрывались и враг оставался снаружи.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Например, никто из </w:t>
      </w:r>
      <w:proofErr w:type="gramStart"/>
      <w:r w:rsidRPr="00977D8D">
        <w:rPr>
          <w:color w:val="000000" w:themeColor="text1"/>
          <w:sz w:val="28"/>
          <w:szCs w:val="28"/>
        </w:rPr>
        <w:t>чужих</w:t>
      </w:r>
      <w:proofErr w:type="gramEnd"/>
      <w:r w:rsidRPr="00977D8D">
        <w:rPr>
          <w:color w:val="000000" w:themeColor="text1"/>
          <w:sz w:val="28"/>
          <w:szCs w:val="28"/>
        </w:rPr>
        <w:t xml:space="preserve"> не может взять без разрешения твои вещи, или же никто, кроме лечащего доктора, не имеет права прикасаться к твоему телу, особенно если оно без одежды. И, конечно же, никому, кроме самых родных людей, нельзя открывать своих секретов, иначе эти тайны могут быть использованы худыми людьми против тебя.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>Вообще, самое лучшее правило дружбы предлагает нам народная мудрость: «Друг познается в беде». По большому счету, дружба должна пройти проверку испытаниями, когда друзья попадают в ситуацию, когда одному из них нужна помощь, а другой может реально ее оказать. Хотя и бывает, что друг помочь не в состоянии, но чаще всего именно беда служит проверкой того, насколько человек ценен для своего друга.</w:t>
      </w:r>
    </w:p>
    <w:p w:rsidR="00977D8D" w:rsidRPr="00977D8D" w:rsidRDefault="00977D8D" w:rsidP="00977D8D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rStyle w:val="a6"/>
          <w:color w:val="000000" w:themeColor="text1"/>
          <w:sz w:val="28"/>
          <w:szCs w:val="28"/>
        </w:rPr>
        <w:t>Все друг за дружку.</w:t>
      </w:r>
    </w:p>
    <w:p w:rsidR="00977D8D" w:rsidRPr="00977D8D" w:rsidRDefault="00977D8D" w:rsidP="00977D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D8D">
        <w:rPr>
          <w:color w:val="000000" w:themeColor="text1"/>
          <w:sz w:val="28"/>
          <w:szCs w:val="28"/>
        </w:rPr>
        <w:t xml:space="preserve">Несмотря на то, </w:t>
      </w:r>
      <w:r w:rsidRPr="00C46A34">
        <w:rPr>
          <w:color w:val="000000" w:themeColor="text1"/>
          <w:sz w:val="28"/>
          <w:szCs w:val="28"/>
        </w:rPr>
        <w:t>чт</w:t>
      </w:r>
      <w:hyperlink r:id="rId5" w:tooltip="О нас" w:history="1">
        <w:r w:rsidRPr="00C46A34">
          <w:rPr>
            <w:rStyle w:val="a7"/>
            <w:color w:val="000000" w:themeColor="text1"/>
            <w:sz w:val="28"/>
            <w:szCs w:val="28"/>
            <w:u w:val="none"/>
          </w:rPr>
          <w:t xml:space="preserve">о </w:t>
        </w:r>
        <w:proofErr w:type="gramStart"/>
        <w:r w:rsidRPr="00C46A34">
          <w:rPr>
            <w:rStyle w:val="a7"/>
            <w:color w:val="000000" w:themeColor="text1"/>
            <w:sz w:val="28"/>
            <w:szCs w:val="28"/>
            <w:u w:val="none"/>
          </w:rPr>
          <w:t>нас</w:t>
        </w:r>
      </w:hyperlink>
      <w:r w:rsidRPr="00C46A34">
        <w:rPr>
          <w:color w:val="000000" w:themeColor="text1"/>
          <w:sz w:val="28"/>
          <w:szCs w:val="28"/>
        </w:rPr>
        <w:t>тоящая</w:t>
      </w:r>
      <w:proofErr w:type="gramEnd"/>
      <w:r w:rsidRPr="00977D8D">
        <w:rPr>
          <w:color w:val="000000" w:themeColor="text1"/>
          <w:sz w:val="28"/>
          <w:szCs w:val="28"/>
        </w:rPr>
        <w:t xml:space="preserve"> дружба завязывается далеко не между всеми людьми, практически все люди способны устанавливать между собой доверительные и теплые отношения.</w:t>
      </w:r>
    </w:p>
    <w:p w:rsidR="00977D8D" w:rsidRDefault="00977D8D" w:rsidP="0097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D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коллективизме строится жизнь любого человеческого коллектива — группы людей, идущих к одной цели. Коллектив — это группа в детском саду, школьный класс, сотрудники одного предприятия, военнослужащие одного подразделения. Коллективом смело можно назвать и всю нашу Родину. Ведь у всех нас, как у ее граждан, есть одна общая цель — трудиться для ее процветания и благополучия каждого живущего на нашей земле человека.</w:t>
      </w:r>
    </w:p>
    <w:p w:rsidR="00C46A34" w:rsidRDefault="00C46A34" w:rsidP="00977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6A34" w:rsidRPr="00C46A34" w:rsidRDefault="00C46A34" w:rsidP="00977D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46A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Домашнее задание</w:t>
      </w:r>
    </w:p>
    <w:p w:rsidR="00C46A34" w:rsidRPr="00C46A34" w:rsidRDefault="00C46A34" w:rsidP="00977D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6A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Написать эссе на тему: «Друг познаётся в беде»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(объём 1,5-2 страницы)</w:t>
      </w:r>
    </w:p>
    <w:p w:rsidR="00C46A34" w:rsidRPr="00C46A34" w:rsidRDefault="00C46A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46A34" w:rsidRPr="00C46A34" w:rsidSect="005A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D8D"/>
    <w:rsid w:val="005A3B3F"/>
    <w:rsid w:val="00977D8D"/>
    <w:rsid w:val="00A070E7"/>
    <w:rsid w:val="00C46A34"/>
    <w:rsid w:val="00D4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3F"/>
  </w:style>
  <w:style w:type="paragraph" w:styleId="4">
    <w:name w:val="heading 4"/>
    <w:basedOn w:val="a"/>
    <w:link w:val="40"/>
    <w:uiPriority w:val="9"/>
    <w:qFormat/>
    <w:rsid w:val="00977D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77D8D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77D8D"/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77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7D8D"/>
    <w:rPr>
      <w:b/>
      <w:bCs/>
    </w:rPr>
  </w:style>
  <w:style w:type="character" w:styleId="a7">
    <w:name w:val="Hyperlink"/>
    <w:basedOn w:val="a0"/>
    <w:uiPriority w:val="99"/>
    <w:semiHidden/>
    <w:unhideWhenUsed/>
    <w:rsid w:val="00977D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ever-lab.pro/mod/page/view.php?id=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2024-01-21T14:33:00Z</dcterms:created>
  <dcterms:modified xsi:type="dcterms:W3CDTF">2024-01-21T19:27:00Z</dcterms:modified>
</cp:coreProperties>
</file>