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F042" w14:textId="4E778808" w:rsidR="001C340E" w:rsidRDefault="00356721">
      <w:r w:rsidRPr="00356721">
        <w:t>Пщыхьэщхьэ Дыгъэ къухьэгъащIэм и бзийхэм къуршыщхьэм пшэ пIащIэхэр, къэдабэ плъыжьу къреIэ. Жьы тIэкIу къуршхэм къабгъэдэкIыу аузым къыдокIри занщIэу къуажэ уэрамхэм къыдохьэ.   Уэрамыкум   иту   ех   псыIэрышэр   макъ   щабэ   цIыкIухэмкIэ   мэIущащэ.   Абы къыщхьэщыт жыгхэм я тхьэмпэхэри мэщхъыщхъ. Iэхъуэм къикIыж былымхэр псы цIыкIум бгъурыту я унэ мэкIуэжхэр. Гур дихьэхыу дахащэщ ихъуреягъыр</w:t>
      </w:r>
      <w:r>
        <w:t>.</w:t>
      </w:r>
    </w:p>
    <w:p w14:paraId="5AAA7EEF" w14:textId="1119BBB3" w:rsidR="00356721" w:rsidRDefault="00356721" w:rsidP="00356721">
      <w:pPr>
        <w:pStyle w:val="a3"/>
        <w:numPr>
          <w:ilvl w:val="0"/>
          <w:numId w:val="1"/>
        </w:numPr>
      </w:pPr>
      <w:r>
        <w:t>Текстыр къифтхык1.</w:t>
      </w:r>
    </w:p>
    <w:p w14:paraId="23426BB1" w14:textId="409CF5EC" w:rsidR="00356721" w:rsidRDefault="00356721" w:rsidP="00356721">
      <w:pPr>
        <w:pStyle w:val="a3"/>
        <w:numPr>
          <w:ilvl w:val="0"/>
          <w:numId w:val="1"/>
        </w:numPr>
      </w:pPr>
      <w:r>
        <w:t>Синтаксис и лъэныкъуэк1э зэпкърыфх.</w:t>
      </w:r>
    </w:p>
    <w:sectPr w:rsidR="0035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66E7F"/>
    <w:multiLevelType w:val="hybridMultilevel"/>
    <w:tmpl w:val="6C08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A9"/>
    <w:rsid w:val="0005181A"/>
    <w:rsid w:val="00356721"/>
    <w:rsid w:val="004D7DA9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34F"/>
  <w15:chartTrackingRefBased/>
  <w15:docId w15:val="{3EC5F92C-3376-4DA3-A17C-39612424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2023-09-15T18:40:00Z</dcterms:created>
  <dcterms:modified xsi:type="dcterms:W3CDTF">2023-09-15T18:41:00Z</dcterms:modified>
</cp:coreProperties>
</file>