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B8549" w14:textId="11446FDB" w:rsidR="00273D7C" w:rsidRPr="00415298" w:rsidRDefault="0067796D">
      <w:pPr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>ЧЕМ МЫ ДЫШИМ?</w:t>
      </w:r>
    </w:p>
    <w:p w14:paraId="152A1B69" w14:textId="77777777" w:rsidR="0067796D" w:rsidRPr="00415298" w:rsidRDefault="0067796D" w:rsidP="0067796D">
      <w:pPr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>Ваши родители, бабушки и дедушки, наверное, нередко говорят о воздухе. Гуляя в парке или в лесу, они могут с наслаждением вдыхать воздух и восхищаться его свежестью. Наоборот, в городской квартире или в транспорте они могут жаловаться, что воздух какой-то тяжёлый. Действительно, говоря о воздухе, часто используют разные слова, например, «свежий», «чистый»,</w:t>
      </w:r>
    </w:p>
    <w:p w14:paraId="0B6A3CFA" w14:textId="77777777" w:rsidR="0067796D" w:rsidRPr="00415298" w:rsidRDefault="0067796D" w:rsidP="0067796D">
      <w:pPr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>«прозрачный», «влажный», «тяжёлый», «нездоровый». Что это означает?</w:t>
      </w:r>
    </w:p>
    <w:p w14:paraId="05B1EE48" w14:textId="77777777" w:rsidR="0067796D" w:rsidRPr="00415298" w:rsidRDefault="0067796D" w:rsidP="0067796D">
      <w:pPr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 xml:space="preserve">Атмосферу Земли часто </w:t>
      </w:r>
      <w:proofErr w:type="gramStart"/>
      <w:r w:rsidRPr="00415298">
        <w:rPr>
          <w:rFonts w:ascii="Times New Roman" w:hAnsi="Times New Roman" w:cs="Times New Roman"/>
          <w:sz w:val="24"/>
          <w:szCs w:val="24"/>
        </w:rPr>
        <w:t>называют одним словом</w:t>
      </w:r>
      <w:proofErr w:type="gramEnd"/>
      <w:r w:rsidRPr="00415298">
        <w:rPr>
          <w:rFonts w:ascii="Times New Roman" w:hAnsi="Times New Roman" w:cs="Times New Roman"/>
          <w:sz w:val="24"/>
          <w:szCs w:val="24"/>
        </w:rPr>
        <w:t xml:space="preserve"> «воздух», но на самом деле – это смесь различных газов. Содержание главных газов воздуха – азота и кислорода – на протяжении долгого времени остаётся в атмосфере постоянным.</w:t>
      </w:r>
    </w:p>
    <w:p w14:paraId="0983D93D" w14:textId="232B18FC" w:rsidR="0067796D" w:rsidRPr="00415298" w:rsidRDefault="0067796D" w:rsidP="0067796D">
      <w:pPr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 xml:space="preserve">Природные процессы и деятельность людей могут влиять на содержание остальных газов в воздухе. К ним относятся: углекислый газ, водяной пар, водород, инертные </w:t>
      </w:r>
      <w:proofErr w:type="spellStart"/>
      <w:r w:rsidRPr="00415298">
        <w:rPr>
          <w:rFonts w:ascii="Times New Roman" w:hAnsi="Times New Roman" w:cs="Times New Roman"/>
          <w:sz w:val="24"/>
          <w:szCs w:val="24"/>
        </w:rPr>
        <w:t>газы</w:t>
      </w:r>
      <w:proofErr w:type="spellEnd"/>
      <w:r w:rsidRPr="00415298">
        <w:rPr>
          <w:rFonts w:ascii="Times New Roman" w:hAnsi="Times New Roman" w:cs="Times New Roman"/>
          <w:sz w:val="24"/>
          <w:szCs w:val="24"/>
        </w:rPr>
        <w:t xml:space="preserve"> – аргон и гелий, а также различные </w:t>
      </w:r>
      <w:proofErr w:type="spellStart"/>
      <w:r w:rsidRPr="00415298">
        <w:rPr>
          <w:rFonts w:ascii="Times New Roman" w:hAnsi="Times New Roman" w:cs="Times New Roman"/>
          <w:sz w:val="24"/>
          <w:szCs w:val="24"/>
        </w:rPr>
        <w:t>газы</w:t>
      </w:r>
      <w:proofErr w:type="spellEnd"/>
      <w:r w:rsidRPr="00415298">
        <w:rPr>
          <w:rFonts w:ascii="Times New Roman" w:hAnsi="Times New Roman" w:cs="Times New Roman"/>
          <w:sz w:val="24"/>
          <w:szCs w:val="24"/>
        </w:rPr>
        <w:t>-загрязнители: метан (природный газ), соединения серы и азота.</w:t>
      </w:r>
    </w:p>
    <w:p w14:paraId="476A30BF" w14:textId="4819F26D" w:rsidR="0067796D" w:rsidRPr="00415298" w:rsidRDefault="0067796D" w:rsidP="0067796D">
      <w:pPr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24BDA" wp14:editId="6660C938">
            <wp:extent cx="5950953" cy="2946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378" t="37248" r="14805" b="33865"/>
                    <a:stretch/>
                  </pic:blipFill>
                  <pic:spPr bwMode="auto">
                    <a:xfrm>
                      <a:off x="0" y="0"/>
                      <a:ext cx="6014853" cy="297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47E5B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73F86FE2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354F7A8A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7AA747E2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32E0E906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4ACCF4AB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434E4DC4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58625F57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31E77177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5F371181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55D1D5EC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5DFCAC9A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7AC467A6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52ECDCC9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79C4F4AB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4139320A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4C6C4100" w14:textId="77777777" w:rsidR="00415298" w:rsidRDefault="00415298" w:rsidP="0067796D">
      <w:pPr>
        <w:pStyle w:val="TableParagraph"/>
        <w:spacing w:line="274" w:lineRule="exact"/>
        <w:ind w:left="107"/>
        <w:rPr>
          <w:sz w:val="24"/>
          <w:szCs w:val="24"/>
        </w:rPr>
      </w:pPr>
    </w:p>
    <w:p w14:paraId="3790A469" w14:textId="28E1E29F" w:rsidR="0067796D" w:rsidRPr="00415298" w:rsidRDefault="0067796D" w:rsidP="0067796D">
      <w:pPr>
        <w:pStyle w:val="TableParagraph"/>
        <w:spacing w:line="274" w:lineRule="exact"/>
        <w:ind w:left="107"/>
        <w:rPr>
          <w:sz w:val="24"/>
          <w:szCs w:val="24"/>
        </w:rPr>
      </w:pPr>
      <w:r w:rsidRPr="00415298">
        <w:rPr>
          <w:sz w:val="24"/>
          <w:szCs w:val="24"/>
        </w:rPr>
        <w:lastRenderedPageBreak/>
        <w:t>Задание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1 / 4</w:t>
      </w:r>
    </w:p>
    <w:p w14:paraId="60E5A38D" w14:textId="5363C878" w:rsidR="0067796D" w:rsidRPr="00415298" w:rsidRDefault="0067796D" w:rsidP="0067796D">
      <w:pPr>
        <w:pStyle w:val="TableParagraph"/>
        <w:ind w:left="107" w:right="96" w:firstLine="600"/>
        <w:jc w:val="both"/>
        <w:rPr>
          <w:sz w:val="24"/>
          <w:szCs w:val="24"/>
        </w:rPr>
      </w:pPr>
      <w:r w:rsidRPr="00415298">
        <w:rPr>
          <w:sz w:val="24"/>
          <w:szCs w:val="24"/>
        </w:rPr>
        <w:t>Атмосферный воздух – это источник дыхания человека, животных и растений. В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процессе дыхания происходит поступление атмосферного воздуха в живой организм и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выдыхание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отработанных</w:t>
      </w:r>
      <w:r w:rsidRPr="00415298">
        <w:rPr>
          <w:spacing w:val="2"/>
          <w:sz w:val="24"/>
          <w:szCs w:val="24"/>
        </w:rPr>
        <w:t xml:space="preserve"> </w:t>
      </w:r>
      <w:r w:rsidRPr="00415298">
        <w:rPr>
          <w:sz w:val="24"/>
          <w:szCs w:val="24"/>
        </w:rPr>
        <w:t>газов</w:t>
      </w:r>
      <w:r w:rsidRPr="00415298">
        <w:rPr>
          <w:spacing w:val="-1"/>
          <w:sz w:val="24"/>
          <w:szCs w:val="24"/>
        </w:rPr>
        <w:t xml:space="preserve"> </w:t>
      </w:r>
      <w:r w:rsidRPr="00415298">
        <w:rPr>
          <w:sz w:val="24"/>
          <w:szCs w:val="24"/>
        </w:rPr>
        <w:t>и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паров.</w:t>
      </w:r>
    </w:p>
    <w:p w14:paraId="360E9436" w14:textId="77777777" w:rsidR="0067796D" w:rsidRPr="00415298" w:rsidRDefault="0067796D" w:rsidP="0067796D">
      <w:pPr>
        <w:pStyle w:val="TableParagraph"/>
        <w:ind w:left="107" w:right="96" w:firstLine="600"/>
        <w:jc w:val="both"/>
        <w:rPr>
          <w:sz w:val="24"/>
          <w:szCs w:val="24"/>
        </w:rPr>
      </w:pPr>
    </w:p>
    <w:p w14:paraId="06E0C14B" w14:textId="776407F3" w:rsidR="0067796D" w:rsidRPr="00415298" w:rsidRDefault="0067796D" w:rsidP="0067796D">
      <w:pPr>
        <w:pStyle w:val="TableParagraph"/>
        <w:ind w:left="107" w:right="96" w:firstLine="600"/>
        <w:jc w:val="both"/>
        <w:rPr>
          <w:sz w:val="24"/>
          <w:szCs w:val="24"/>
        </w:rPr>
      </w:pPr>
      <w:r w:rsidRPr="00415298">
        <w:rPr>
          <w:noProof/>
          <w:sz w:val="24"/>
          <w:szCs w:val="24"/>
        </w:rPr>
        <w:drawing>
          <wp:inline distT="0" distB="0" distL="0" distR="0" wp14:anchorId="5391EDD6" wp14:editId="205E0EA0">
            <wp:extent cx="4075430" cy="1843044"/>
            <wp:effectExtent l="0" t="0" r="1270" b="5080"/>
            <wp:docPr id="4" name="image2.jpeg" descr="P32C2T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036" cy="184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C175" w14:textId="77777777" w:rsidR="0067796D" w:rsidRPr="00415298" w:rsidRDefault="0067796D" w:rsidP="0067796D">
      <w:pPr>
        <w:pStyle w:val="TableParagraph"/>
        <w:ind w:left="107" w:right="96"/>
        <w:jc w:val="both"/>
        <w:rPr>
          <w:sz w:val="24"/>
          <w:szCs w:val="24"/>
        </w:rPr>
      </w:pPr>
      <w:r w:rsidRPr="00415298">
        <w:rPr>
          <w:sz w:val="24"/>
          <w:szCs w:val="24"/>
        </w:rPr>
        <w:t>Какие</w:t>
      </w:r>
      <w:r w:rsidRPr="00415298">
        <w:rPr>
          <w:spacing w:val="1"/>
          <w:sz w:val="24"/>
          <w:szCs w:val="24"/>
        </w:rPr>
        <w:t xml:space="preserve"> </w:t>
      </w:r>
      <w:proofErr w:type="spellStart"/>
      <w:r w:rsidRPr="00415298">
        <w:rPr>
          <w:sz w:val="24"/>
          <w:szCs w:val="24"/>
        </w:rPr>
        <w:t>газы</w:t>
      </w:r>
      <w:proofErr w:type="spellEnd"/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атмосферы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участвуют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в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дыхательных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процессах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в</w:t>
      </w:r>
      <w:r w:rsidRPr="00415298">
        <w:rPr>
          <w:spacing w:val="-1"/>
          <w:sz w:val="24"/>
          <w:szCs w:val="24"/>
        </w:rPr>
        <w:t xml:space="preserve"> </w:t>
      </w:r>
      <w:r w:rsidRPr="00415298">
        <w:rPr>
          <w:sz w:val="24"/>
          <w:szCs w:val="24"/>
        </w:rPr>
        <w:t>живых</w:t>
      </w:r>
      <w:r w:rsidRPr="00415298">
        <w:rPr>
          <w:spacing w:val="2"/>
          <w:sz w:val="24"/>
          <w:szCs w:val="24"/>
        </w:rPr>
        <w:t xml:space="preserve"> </w:t>
      </w:r>
      <w:r w:rsidRPr="00415298">
        <w:rPr>
          <w:sz w:val="24"/>
          <w:szCs w:val="24"/>
        </w:rPr>
        <w:t>организмах?</w:t>
      </w:r>
    </w:p>
    <w:p w14:paraId="285891C7" w14:textId="77777777" w:rsidR="0067796D" w:rsidRPr="00415298" w:rsidRDefault="0067796D" w:rsidP="0067796D">
      <w:pPr>
        <w:pStyle w:val="TableParagraph"/>
        <w:rPr>
          <w:sz w:val="24"/>
          <w:szCs w:val="24"/>
        </w:rPr>
      </w:pPr>
    </w:p>
    <w:p w14:paraId="68DD44D3" w14:textId="77777777" w:rsidR="0067796D" w:rsidRPr="00415298" w:rsidRDefault="0067796D" w:rsidP="0067796D">
      <w:pPr>
        <w:pStyle w:val="TableParagraph"/>
        <w:ind w:left="107"/>
        <w:jc w:val="both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Отметьте</w:t>
      </w:r>
      <w:r w:rsidRPr="00415298">
        <w:rPr>
          <w:i/>
          <w:spacing w:val="-3"/>
          <w:sz w:val="24"/>
          <w:szCs w:val="24"/>
        </w:rPr>
        <w:t xml:space="preserve"> </w:t>
      </w:r>
      <w:r w:rsidRPr="00415298">
        <w:rPr>
          <w:b/>
          <w:i/>
          <w:sz w:val="24"/>
          <w:szCs w:val="24"/>
        </w:rPr>
        <w:t>два</w:t>
      </w:r>
      <w:r w:rsidRPr="00415298">
        <w:rPr>
          <w:b/>
          <w:i/>
          <w:spacing w:val="-2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верных</w:t>
      </w:r>
      <w:r w:rsidRPr="00415298">
        <w:rPr>
          <w:i/>
          <w:spacing w:val="-1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варианта</w:t>
      </w:r>
      <w:r w:rsidRPr="00415298">
        <w:rPr>
          <w:i/>
          <w:spacing w:val="-2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ответа.</w:t>
      </w:r>
    </w:p>
    <w:p w14:paraId="0BA64213" w14:textId="77777777" w:rsidR="0067796D" w:rsidRPr="00415298" w:rsidRDefault="0067796D" w:rsidP="0067796D">
      <w:pPr>
        <w:pStyle w:val="TableParagraph"/>
        <w:rPr>
          <w:sz w:val="24"/>
          <w:szCs w:val="24"/>
        </w:rPr>
      </w:pPr>
    </w:p>
    <w:p w14:paraId="04418A34" w14:textId="77777777" w:rsidR="0067796D" w:rsidRPr="00415298" w:rsidRDefault="0067796D" w:rsidP="0067796D">
      <w:pPr>
        <w:pStyle w:val="TableParagraph"/>
        <w:numPr>
          <w:ilvl w:val="0"/>
          <w:numId w:val="1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Азот</w:t>
      </w:r>
    </w:p>
    <w:p w14:paraId="615FA250" w14:textId="77777777" w:rsidR="0067796D" w:rsidRPr="00415298" w:rsidRDefault="0067796D" w:rsidP="0067796D">
      <w:pPr>
        <w:pStyle w:val="TableParagraph"/>
        <w:numPr>
          <w:ilvl w:val="0"/>
          <w:numId w:val="1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Углекислый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газ</w:t>
      </w:r>
    </w:p>
    <w:p w14:paraId="2CE2C476" w14:textId="77777777" w:rsidR="0067796D" w:rsidRPr="00415298" w:rsidRDefault="0067796D" w:rsidP="0067796D">
      <w:pPr>
        <w:pStyle w:val="TableParagraph"/>
        <w:numPr>
          <w:ilvl w:val="0"/>
          <w:numId w:val="1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Кислород</w:t>
      </w:r>
    </w:p>
    <w:p w14:paraId="12979DD7" w14:textId="77777777" w:rsidR="0067796D" w:rsidRPr="00415298" w:rsidRDefault="0067796D" w:rsidP="0067796D">
      <w:pPr>
        <w:pStyle w:val="TableParagraph"/>
        <w:numPr>
          <w:ilvl w:val="0"/>
          <w:numId w:val="1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Водород</w:t>
      </w:r>
    </w:p>
    <w:p w14:paraId="26762008" w14:textId="317A4D39" w:rsidR="0067796D" w:rsidRPr="00415298" w:rsidRDefault="0067796D" w:rsidP="006779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>Гелий</w:t>
      </w:r>
    </w:p>
    <w:p w14:paraId="33D2AA39" w14:textId="736CDAF8" w:rsidR="0067796D" w:rsidRPr="00415298" w:rsidRDefault="0067796D" w:rsidP="0067796D">
      <w:pPr>
        <w:pStyle w:val="TableParagraph"/>
        <w:spacing w:line="274" w:lineRule="exact"/>
        <w:ind w:left="107"/>
        <w:rPr>
          <w:sz w:val="24"/>
          <w:szCs w:val="24"/>
        </w:rPr>
      </w:pPr>
      <w:r w:rsidRPr="00415298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8D9F85E" wp14:editId="403A931F">
            <wp:simplePos x="0" y="0"/>
            <wp:positionH relativeFrom="column">
              <wp:posOffset>2958465</wp:posOffset>
            </wp:positionH>
            <wp:positionV relativeFrom="paragraph">
              <wp:posOffset>0</wp:posOffset>
            </wp:positionV>
            <wp:extent cx="2726690" cy="1823720"/>
            <wp:effectExtent l="0" t="0" r="0" b="5080"/>
            <wp:wrapThrough wrapText="bothSides">
              <wp:wrapPolygon edited="0">
                <wp:start x="0" y="0"/>
                <wp:lineTo x="0" y="21435"/>
                <wp:lineTo x="21429" y="21435"/>
                <wp:lineTo x="21429" y="0"/>
                <wp:lineTo x="0" y="0"/>
              </wp:wrapPolygon>
            </wp:wrapThrough>
            <wp:docPr id="2" name="image3.jpeg" descr="P53C2T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5298">
        <w:rPr>
          <w:sz w:val="24"/>
          <w:szCs w:val="24"/>
        </w:rPr>
        <w:t>Задание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2 / 4</w:t>
      </w:r>
    </w:p>
    <w:p w14:paraId="76652F3C" w14:textId="4F74F758" w:rsidR="0067796D" w:rsidRPr="00415298" w:rsidRDefault="0067796D" w:rsidP="0067796D">
      <w:pPr>
        <w:pStyle w:val="TableParagraph"/>
        <w:ind w:left="107" w:right="97" w:firstLine="600"/>
        <w:jc w:val="both"/>
        <w:rPr>
          <w:sz w:val="24"/>
          <w:szCs w:val="24"/>
        </w:rPr>
      </w:pPr>
      <w:r w:rsidRPr="00415298">
        <w:rPr>
          <w:sz w:val="24"/>
          <w:szCs w:val="24"/>
        </w:rPr>
        <w:t>Делая в классе доклад о содержании воздуха, Катя сказала, что в воздухе,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выдыхаемом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человеком,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всегда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содержится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водяной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пар.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Однако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недоверчивый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Артём</w:t>
      </w:r>
      <w:r w:rsidRPr="00415298">
        <w:rPr>
          <w:spacing w:val="3"/>
          <w:sz w:val="24"/>
          <w:szCs w:val="24"/>
        </w:rPr>
        <w:t xml:space="preserve"> </w:t>
      </w:r>
      <w:r w:rsidRPr="00415298">
        <w:rPr>
          <w:sz w:val="24"/>
          <w:szCs w:val="24"/>
        </w:rPr>
        <w:t>усомнился в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этом</w:t>
      </w:r>
      <w:r w:rsidRPr="00415298">
        <w:rPr>
          <w:spacing w:val="-1"/>
          <w:sz w:val="24"/>
          <w:szCs w:val="24"/>
        </w:rPr>
        <w:t xml:space="preserve"> </w:t>
      </w:r>
      <w:r w:rsidRPr="00415298">
        <w:rPr>
          <w:sz w:val="24"/>
          <w:szCs w:val="24"/>
        </w:rPr>
        <w:t>и попросил доказать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это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утверждение.</w:t>
      </w:r>
    </w:p>
    <w:p w14:paraId="68AC00A5" w14:textId="5299DAD4" w:rsidR="0067796D" w:rsidRPr="00415298" w:rsidRDefault="0067796D" w:rsidP="0067796D">
      <w:pPr>
        <w:pStyle w:val="TableParagraph"/>
        <w:ind w:left="107" w:right="97" w:firstLine="600"/>
        <w:jc w:val="both"/>
        <w:rPr>
          <w:sz w:val="24"/>
          <w:szCs w:val="24"/>
        </w:rPr>
      </w:pPr>
    </w:p>
    <w:p w14:paraId="33D92D4A" w14:textId="77777777" w:rsidR="0067796D" w:rsidRPr="00415298" w:rsidRDefault="0067796D" w:rsidP="0067796D">
      <w:pPr>
        <w:pStyle w:val="TableParagraph"/>
        <w:ind w:left="107"/>
        <w:rPr>
          <w:sz w:val="24"/>
          <w:szCs w:val="24"/>
        </w:rPr>
      </w:pPr>
    </w:p>
    <w:p w14:paraId="2DAB4EE5" w14:textId="497CD960" w:rsidR="0067796D" w:rsidRPr="00415298" w:rsidRDefault="0067796D" w:rsidP="0067796D">
      <w:pPr>
        <w:pStyle w:val="TableParagraph"/>
        <w:tabs>
          <w:tab w:val="left" w:pos="1759"/>
          <w:tab w:val="left" w:pos="2805"/>
          <w:tab w:val="left" w:pos="4780"/>
        </w:tabs>
        <w:ind w:left="107" w:right="-15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Запишите</w:t>
      </w:r>
      <w:r w:rsidRPr="00415298">
        <w:rPr>
          <w:i/>
          <w:spacing w:val="-2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свой ответ</w:t>
      </w:r>
      <w:r w:rsidRPr="00415298">
        <w:rPr>
          <w:i/>
          <w:spacing w:val="1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на вопрос.</w:t>
      </w:r>
    </w:p>
    <w:p w14:paraId="1FFE66F5" w14:textId="77777777" w:rsidR="0067796D" w:rsidRPr="00415298" w:rsidRDefault="0067796D" w:rsidP="0067796D">
      <w:pPr>
        <w:pStyle w:val="TableParagraph"/>
        <w:ind w:left="107"/>
        <w:rPr>
          <w:sz w:val="24"/>
          <w:szCs w:val="24"/>
        </w:rPr>
      </w:pPr>
    </w:p>
    <w:p w14:paraId="7DC08E94" w14:textId="77777777" w:rsidR="0067796D" w:rsidRPr="00415298" w:rsidRDefault="0067796D" w:rsidP="0067796D">
      <w:pPr>
        <w:pStyle w:val="TableParagraph"/>
        <w:ind w:left="107" w:right="29"/>
        <w:rPr>
          <w:sz w:val="24"/>
          <w:szCs w:val="24"/>
        </w:rPr>
      </w:pPr>
      <w:r w:rsidRPr="00415298">
        <w:rPr>
          <w:sz w:val="24"/>
          <w:szCs w:val="24"/>
        </w:rPr>
        <w:t>Какой опыт предложила провести Катя, который бы</w:t>
      </w:r>
      <w:r w:rsidRPr="00415298">
        <w:rPr>
          <w:spacing w:val="-57"/>
          <w:sz w:val="24"/>
          <w:szCs w:val="24"/>
        </w:rPr>
        <w:t xml:space="preserve"> </w:t>
      </w:r>
      <w:r w:rsidRPr="00415298">
        <w:rPr>
          <w:sz w:val="24"/>
          <w:szCs w:val="24"/>
        </w:rPr>
        <w:t>доказывал</w:t>
      </w:r>
      <w:r w:rsidRPr="00415298">
        <w:rPr>
          <w:spacing w:val="-1"/>
          <w:sz w:val="24"/>
          <w:szCs w:val="24"/>
        </w:rPr>
        <w:t xml:space="preserve"> </w:t>
      </w:r>
      <w:r w:rsidRPr="00415298">
        <w:rPr>
          <w:sz w:val="24"/>
          <w:szCs w:val="24"/>
        </w:rPr>
        <w:t>её</w:t>
      </w:r>
      <w:r w:rsidRPr="00415298">
        <w:rPr>
          <w:spacing w:val="3"/>
          <w:sz w:val="24"/>
          <w:szCs w:val="24"/>
        </w:rPr>
        <w:t xml:space="preserve"> </w:t>
      </w:r>
      <w:r w:rsidRPr="00415298">
        <w:rPr>
          <w:sz w:val="24"/>
          <w:szCs w:val="24"/>
        </w:rPr>
        <w:t>утверждение?</w:t>
      </w:r>
    </w:p>
    <w:p w14:paraId="5F2AD234" w14:textId="77777777" w:rsidR="0067796D" w:rsidRPr="00415298" w:rsidRDefault="0067796D" w:rsidP="0067796D">
      <w:pPr>
        <w:pStyle w:val="TableParagraph"/>
        <w:ind w:left="107"/>
        <w:rPr>
          <w:sz w:val="24"/>
          <w:szCs w:val="24"/>
        </w:rPr>
      </w:pPr>
    </w:p>
    <w:p w14:paraId="3BF1518F" w14:textId="3744CAA2" w:rsidR="0067796D" w:rsidRPr="00415298" w:rsidRDefault="0067796D" w:rsidP="0067796D">
      <w:pPr>
        <w:ind w:left="107"/>
        <w:rPr>
          <w:rFonts w:ascii="Times New Roman" w:hAnsi="Times New Roman" w:cs="Times New Roman"/>
          <w:i/>
          <w:sz w:val="24"/>
          <w:szCs w:val="24"/>
        </w:rPr>
      </w:pPr>
      <w:r w:rsidRPr="00415298">
        <w:rPr>
          <w:rFonts w:ascii="Times New Roman" w:hAnsi="Times New Roman" w:cs="Times New Roman"/>
          <w:i/>
          <w:sz w:val="24"/>
          <w:szCs w:val="24"/>
        </w:rPr>
        <w:t>Запишите</w:t>
      </w:r>
      <w:r w:rsidRPr="0041529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i/>
          <w:sz w:val="24"/>
          <w:szCs w:val="24"/>
        </w:rPr>
        <w:t>свой</w:t>
      </w:r>
      <w:r w:rsidRPr="00415298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i/>
          <w:sz w:val="24"/>
          <w:szCs w:val="24"/>
        </w:rPr>
        <w:t>ответ.</w:t>
      </w:r>
    </w:p>
    <w:p w14:paraId="69C36CD1" w14:textId="77777777" w:rsidR="00415298" w:rsidRDefault="00415298" w:rsidP="00415298">
      <w:pPr>
        <w:pStyle w:val="TableParagraph"/>
        <w:jc w:val="both"/>
        <w:rPr>
          <w:i/>
          <w:sz w:val="24"/>
          <w:szCs w:val="24"/>
        </w:rPr>
      </w:pPr>
    </w:p>
    <w:p w14:paraId="7186908C" w14:textId="77777777" w:rsidR="00415298" w:rsidRDefault="00415298" w:rsidP="00415298">
      <w:pPr>
        <w:pStyle w:val="TableParagraph"/>
        <w:jc w:val="both"/>
        <w:rPr>
          <w:i/>
          <w:sz w:val="24"/>
          <w:szCs w:val="24"/>
        </w:rPr>
      </w:pPr>
    </w:p>
    <w:p w14:paraId="7B86A8E1" w14:textId="5122159B" w:rsidR="00415298" w:rsidRPr="00415298" w:rsidRDefault="00415298" w:rsidP="00415298">
      <w:pPr>
        <w:pStyle w:val="TableParagraph"/>
        <w:jc w:val="both"/>
        <w:rPr>
          <w:i/>
          <w:sz w:val="24"/>
          <w:szCs w:val="24"/>
        </w:rPr>
      </w:pPr>
      <w:r w:rsidRPr="00415298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C5FEB1" wp14:editId="71C577E9">
            <wp:simplePos x="0" y="0"/>
            <wp:positionH relativeFrom="margin">
              <wp:posOffset>4374515</wp:posOffset>
            </wp:positionH>
            <wp:positionV relativeFrom="paragraph">
              <wp:posOffset>175895</wp:posOffset>
            </wp:positionV>
            <wp:extent cx="1881505" cy="1250950"/>
            <wp:effectExtent l="0" t="0" r="4445" b="6350"/>
            <wp:wrapThrough wrapText="bothSides">
              <wp:wrapPolygon edited="0">
                <wp:start x="0" y="0"/>
                <wp:lineTo x="0" y="21381"/>
                <wp:lineTo x="21432" y="21381"/>
                <wp:lineTo x="2143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6" t="50712" r="10684" b="22127"/>
                    <a:stretch/>
                  </pic:blipFill>
                  <pic:spPr bwMode="auto">
                    <a:xfrm>
                      <a:off x="0" y="0"/>
                      <a:ext cx="188150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298">
        <w:rPr>
          <w:i/>
          <w:sz w:val="24"/>
          <w:szCs w:val="24"/>
        </w:rPr>
        <w:t>Задание 3 / 4</w:t>
      </w:r>
    </w:p>
    <w:p w14:paraId="46885587" w14:textId="3C4228C0" w:rsidR="0067796D" w:rsidRPr="00415298" w:rsidRDefault="0067796D" w:rsidP="00415298">
      <w:pPr>
        <w:ind w:left="107"/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 xml:space="preserve">Каждый из газов в составе воздуха обладает своими особыми свойствами. Например, </w:t>
      </w:r>
      <w:proofErr w:type="spellStart"/>
      <w:r w:rsidRPr="00415298">
        <w:rPr>
          <w:rFonts w:ascii="Times New Roman" w:hAnsi="Times New Roman" w:cs="Times New Roman"/>
          <w:sz w:val="24"/>
          <w:szCs w:val="24"/>
        </w:rPr>
        <w:t>газы</w:t>
      </w:r>
      <w:proofErr w:type="spellEnd"/>
      <w:r w:rsidRPr="00415298">
        <w:rPr>
          <w:rFonts w:ascii="Times New Roman" w:hAnsi="Times New Roman" w:cs="Times New Roman"/>
          <w:sz w:val="24"/>
          <w:szCs w:val="24"/>
        </w:rPr>
        <w:t xml:space="preserve"> могут быть тяжелее или легче. Если взять вес 1 литра газа, то он будет различаться для разных газов. Вот как будет увеличиваться (слева направо) вес литра газа, входящего в состав воздуха:</w:t>
      </w:r>
      <w:r w:rsidR="00415298">
        <w:rPr>
          <w:rFonts w:ascii="Times New Roman" w:hAnsi="Times New Roman" w:cs="Times New Roman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 xml:space="preserve">Водород </w:t>
      </w:r>
      <w:r w:rsidRPr="00415298">
        <w:rPr>
          <w:rFonts w:ascii="Times New Roman" w:hAnsi="Times New Roman" w:cs="Times New Roman"/>
          <w:sz w:val="24"/>
          <w:szCs w:val="24"/>
        </w:rPr>
        <w:t xml:space="preserve"> Гелий </w:t>
      </w:r>
      <w:r w:rsidRPr="00415298">
        <w:rPr>
          <w:rFonts w:ascii="Times New Roman" w:hAnsi="Times New Roman" w:cs="Times New Roman"/>
          <w:sz w:val="24"/>
          <w:szCs w:val="24"/>
        </w:rPr>
        <w:t xml:space="preserve"> Водяной пар </w:t>
      </w:r>
      <w:r w:rsidRPr="00415298">
        <w:rPr>
          <w:rFonts w:ascii="Times New Roman" w:hAnsi="Times New Roman" w:cs="Times New Roman"/>
          <w:sz w:val="24"/>
          <w:szCs w:val="24"/>
        </w:rPr>
        <w:t xml:space="preserve"> Азот </w:t>
      </w:r>
      <w:r w:rsidRPr="00415298">
        <w:rPr>
          <w:rFonts w:ascii="Times New Roman" w:hAnsi="Times New Roman" w:cs="Times New Roman"/>
          <w:sz w:val="24"/>
          <w:szCs w:val="24"/>
        </w:rPr>
        <w:t xml:space="preserve"> Воздух </w:t>
      </w:r>
      <w:r w:rsidRPr="00415298">
        <w:rPr>
          <w:rFonts w:ascii="Times New Roman" w:hAnsi="Times New Roman" w:cs="Times New Roman"/>
          <w:sz w:val="24"/>
          <w:szCs w:val="24"/>
        </w:rPr>
        <w:t xml:space="preserve"> Кислород </w:t>
      </w:r>
      <w:r w:rsidRPr="00415298">
        <w:rPr>
          <w:rFonts w:ascii="Times New Roman" w:hAnsi="Times New Roman" w:cs="Times New Roman"/>
          <w:sz w:val="24"/>
          <w:szCs w:val="24"/>
        </w:rPr>
        <w:t> Углекислый газ.</w:t>
      </w:r>
    </w:p>
    <w:p w14:paraId="7745FB46" w14:textId="347A202E" w:rsidR="0067796D" w:rsidRPr="00415298" w:rsidRDefault="0067796D" w:rsidP="0067796D">
      <w:pPr>
        <w:ind w:left="107"/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>С этим свойством газов, содержащихся в воздухе, часто приходится сталкиваться в жизни.</w:t>
      </w:r>
    </w:p>
    <w:p w14:paraId="01B460D9" w14:textId="5F661D3D" w:rsidR="0067796D" w:rsidRPr="00415298" w:rsidRDefault="0067796D" w:rsidP="0067796D">
      <w:pPr>
        <w:ind w:left="107"/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lastRenderedPageBreak/>
        <w:t>Вам, наверное, приходилось путешествовать в поезде. Если в купе отключён кондиционер и закрыта дверь, то скоро пассажиры начинают испытывать затруднение дыхания, им становится «душно».</w:t>
      </w:r>
    </w:p>
    <w:p w14:paraId="73C1A009" w14:textId="57A6B7BC" w:rsidR="0067796D" w:rsidRPr="00415298" w:rsidRDefault="0067796D" w:rsidP="0067796D">
      <w:pPr>
        <w:pStyle w:val="TableParagraph"/>
        <w:jc w:val="both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Прочитайте текст, расположенный справа. Отметьте нужный вариант ответа, а затем объясните свой ответ.</w:t>
      </w:r>
    </w:p>
    <w:p w14:paraId="66257712" w14:textId="29508608" w:rsidR="0067796D" w:rsidRPr="00415298" w:rsidRDefault="0067796D" w:rsidP="0067796D">
      <w:pPr>
        <w:pStyle w:val="TableParagraph"/>
        <w:ind w:left="107"/>
        <w:jc w:val="both"/>
        <w:rPr>
          <w:i/>
          <w:sz w:val="24"/>
          <w:szCs w:val="24"/>
        </w:rPr>
      </w:pPr>
    </w:p>
    <w:p w14:paraId="4655ECD8" w14:textId="77777777" w:rsidR="0067796D" w:rsidRPr="00415298" w:rsidRDefault="0067796D" w:rsidP="0067796D">
      <w:pPr>
        <w:pStyle w:val="TableParagraph"/>
        <w:ind w:left="107"/>
        <w:jc w:val="both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На какой полке (верхней или нижней) в закрытом купе поезда станет трудно дышать?</w:t>
      </w:r>
    </w:p>
    <w:p w14:paraId="696BE53F" w14:textId="77777777" w:rsidR="0067796D" w:rsidRPr="00415298" w:rsidRDefault="0067796D" w:rsidP="0067796D">
      <w:pPr>
        <w:pStyle w:val="TableParagraph"/>
        <w:ind w:left="107"/>
        <w:jc w:val="both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</w:t>
      </w:r>
      <w:r w:rsidRPr="00415298">
        <w:rPr>
          <w:i/>
          <w:sz w:val="24"/>
          <w:szCs w:val="24"/>
        </w:rPr>
        <w:tab/>
        <w:t>на верхней</w:t>
      </w:r>
    </w:p>
    <w:p w14:paraId="6B46865D" w14:textId="77777777" w:rsidR="0067796D" w:rsidRPr="00415298" w:rsidRDefault="0067796D" w:rsidP="0067796D">
      <w:pPr>
        <w:pStyle w:val="TableParagraph"/>
        <w:ind w:left="107"/>
        <w:jc w:val="both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</w:t>
      </w:r>
      <w:r w:rsidRPr="00415298">
        <w:rPr>
          <w:i/>
          <w:sz w:val="24"/>
          <w:szCs w:val="24"/>
        </w:rPr>
        <w:tab/>
        <w:t>на нижней</w:t>
      </w:r>
    </w:p>
    <w:p w14:paraId="0B9D8DE2" w14:textId="77777777" w:rsidR="0067796D" w:rsidRPr="00415298" w:rsidRDefault="0067796D" w:rsidP="0067796D">
      <w:pPr>
        <w:pStyle w:val="TableParagraph"/>
        <w:ind w:left="107"/>
        <w:jc w:val="both"/>
        <w:rPr>
          <w:i/>
          <w:sz w:val="24"/>
          <w:szCs w:val="24"/>
        </w:rPr>
      </w:pPr>
    </w:p>
    <w:p w14:paraId="3658C063" w14:textId="77777777" w:rsidR="0067796D" w:rsidRPr="00415298" w:rsidRDefault="0067796D" w:rsidP="0067796D">
      <w:pPr>
        <w:pStyle w:val="TableParagraph"/>
        <w:ind w:left="107"/>
        <w:jc w:val="both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Объясните свой ответ</w:t>
      </w:r>
    </w:p>
    <w:p w14:paraId="65DE78EF" w14:textId="77777777" w:rsidR="00415298" w:rsidRPr="00415298" w:rsidRDefault="00415298" w:rsidP="0067796D">
      <w:pPr>
        <w:ind w:left="107"/>
        <w:rPr>
          <w:rFonts w:ascii="Times New Roman" w:hAnsi="Times New Roman" w:cs="Times New Roman"/>
          <w:sz w:val="24"/>
          <w:szCs w:val="24"/>
        </w:rPr>
      </w:pPr>
    </w:p>
    <w:p w14:paraId="44FDDA9E" w14:textId="77777777" w:rsidR="00415298" w:rsidRPr="00415298" w:rsidRDefault="00415298" w:rsidP="00415298">
      <w:pPr>
        <w:pStyle w:val="TableParagraph"/>
        <w:spacing w:line="274" w:lineRule="exact"/>
        <w:ind w:left="107"/>
        <w:rPr>
          <w:sz w:val="24"/>
          <w:szCs w:val="24"/>
        </w:rPr>
      </w:pPr>
      <w:r w:rsidRPr="00415298">
        <w:rPr>
          <w:sz w:val="24"/>
          <w:szCs w:val="24"/>
        </w:rPr>
        <w:t>Задание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4 / 4</w:t>
      </w:r>
    </w:p>
    <w:p w14:paraId="520AA3BC" w14:textId="2510BBE2" w:rsidR="0067796D" w:rsidRPr="00415298" w:rsidRDefault="00415298" w:rsidP="0067796D">
      <w:pPr>
        <w:ind w:left="107"/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>Углекислый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газ,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как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и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кислород,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играет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большую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роль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в</w:t>
      </w:r>
      <w:r w:rsidRPr="0041529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природных</w:t>
      </w:r>
      <w:r w:rsidRPr="0041529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процессах на Земле. Увеличение количества углекислого газа в атмосфере может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приводить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к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изменениям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климата.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Учёные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считают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это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явление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опасным.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В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окружающем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мире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постоянно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протекают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явления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как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увеличивающие,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так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и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уменьшающие</w:t>
      </w:r>
      <w:r w:rsidRPr="004152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содержание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углекислого газа</w:t>
      </w:r>
      <w:r w:rsidRPr="004152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в</w:t>
      </w:r>
      <w:r w:rsidRPr="004152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атмосфере.</w:t>
      </w:r>
    </w:p>
    <w:p w14:paraId="61774BE4" w14:textId="77777777" w:rsidR="00415298" w:rsidRPr="00415298" w:rsidRDefault="00415298" w:rsidP="00415298">
      <w:pPr>
        <w:pStyle w:val="TableParagraph"/>
        <w:ind w:left="107" w:right="1212"/>
        <w:rPr>
          <w:sz w:val="24"/>
          <w:szCs w:val="24"/>
        </w:rPr>
      </w:pPr>
      <w:r w:rsidRPr="00415298">
        <w:rPr>
          <w:sz w:val="24"/>
          <w:szCs w:val="24"/>
        </w:rPr>
        <w:t>Какие процессы в природе могут уменьшать</w:t>
      </w:r>
      <w:r w:rsidRPr="00415298">
        <w:rPr>
          <w:spacing w:val="-58"/>
          <w:sz w:val="24"/>
          <w:szCs w:val="24"/>
        </w:rPr>
        <w:t xml:space="preserve"> </w:t>
      </w:r>
      <w:r w:rsidRPr="00415298">
        <w:rPr>
          <w:sz w:val="24"/>
          <w:szCs w:val="24"/>
        </w:rPr>
        <w:t>содержание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углекислого</w:t>
      </w:r>
      <w:r w:rsidRPr="00415298">
        <w:rPr>
          <w:spacing w:val="-1"/>
          <w:sz w:val="24"/>
          <w:szCs w:val="24"/>
        </w:rPr>
        <w:t xml:space="preserve"> </w:t>
      </w:r>
      <w:r w:rsidRPr="00415298">
        <w:rPr>
          <w:sz w:val="24"/>
          <w:szCs w:val="24"/>
        </w:rPr>
        <w:t>газа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в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воздухе?</w:t>
      </w:r>
    </w:p>
    <w:p w14:paraId="38A75367" w14:textId="77777777" w:rsidR="00415298" w:rsidRPr="00415298" w:rsidRDefault="00415298" w:rsidP="00415298">
      <w:pPr>
        <w:pStyle w:val="TableParagraph"/>
        <w:rPr>
          <w:sz w:val="24"/>
          <w:szCs w:val="24"/>
        </w:rPr>
      </w:pPr>
    </w:p>
    <w:p w14:paraId="06376DA3" w14:textId="77777777" w:rsidR="00415298" w:rsidRPr="00415298" w:rsidRDefault="00415298" w:rsidP="00415298">
      <w:pPr>
        <w:pStyle w:val="TableParagraph"/>
        <w:ind w:left="107"/>
        <w:jc w:val="both"/>
        <w:rPr>
          <w:i/>
          <w:sz w:val="24"/>
          <w:szCs w:val="24"/>
        </w:rPr>
      </w:pPr>
      <w:r w:rsidRPr="00415298">
        <w:rPr>
          <w:i/>
          <w:sz w:val="24"/>
          <w:szCs w:val="24"/>
        </w:rPr>
        <w:t>Отметьте</w:t>
      </w:r>
      <w:r w:rsidRPr="00415298">
        <w:rPr>
          <w:i/>
          <w:spacing w:val="-4"/>
          <w:sz w:val="24"/>
          <w:szCs w:val="24"/>
        </w:rPr>
        <w:t xml:space="preserve"> </w:t>
      </w:r>
      <w:r w:rsidRPr="00415298">
        <w:rPr>
          <w:b/>
          <w:i/>
          <w:sz w:val="24"/>
          <w:szCs w:val="24"/>
        </w:rPr>
        <w:t>два</w:t>
      </w:r>
      <w:r w:rsidRPr="00415298">
        <w:rPr>
          <w:b/>
          <w:i/>
          <w:spacing w:val="-2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верных</w:t>
      </w:r>
      <w:r w:rsidRPr="00415298">
        <w:rPr>
          <w:i/>
          <w:spacing w:val="-1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варианта</w:t>
      </w:r>
      <w:r w:rsidRPr="00415298">
        <w:rPr>
          <w:i/>
          <w:spacing w:val="-2"/>
          <w:sz w:val="24"/>
          <w:szCs w:val="24"/>
        </w:rPr>
        <w:t xml:space="preserve"> </w:t>
      </w:r>
      <w:r w:rsidRPr="00415298">
        <w:rPr>
          <w:i/>
          <w:sz w:val="24"/>
          <w:szCs w:val="24"/>
        </w:rPr>
        <w:t>ответа.</w:t>
      </w:r>
    </w:p>
    <w:p w14:paraId="1775CA2D" w14:textId="77777777" w:rsidR="00415298" w:rsidRPr="00415298" w:rsidRDefault="00415298" w:rsidP="00415298">
      <w:pPr>
        <w:pStyle w:val="TableParagraph"/>
        <w:rPr>
          <w:sz w:val="24"/>
          <w:szCs w:val="24"/>
        </w:rPr>
      </w:pPr>
    </w:p>
    <w:p w14:paraId="1CD9F086" w14:textId="77777777" w:rsidR="00415298" w:rsidRPr="00415298" w:rsidRDefault="00415298" w:rsidP="00415298">
      <w:pPr>
        <w:pStyle w:val="TableParagraph"/>
        <w:numPr>
          <w:ilvl w:val="0"/>
          <w:numId w:val="2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Растворение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газов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в океане</w:t>
      </w:r>
    </w:p>
    <w:p w14:paraId="6FED05CA" w14:textId="77777777" w:rsidR="00415298" w:rsidRPr="00415298" w:rsidRDefault="00415298" w:rsidP="00415298">
      <w:pPr>
        <w:pStyle w:val="TableParagraph"/>
        <w:numPr>
          <w:ilvl w:val="0"/>
          <w:numId w:val="2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Извержения</w:t>
      </w:r>
      <w:r w:rsidRPr="00415298">
        <w:rPr>
          <w:spacing w:val="-3"/>
          <w:sz w:val="24"/>
          <w:szCs w:val="24"/>
        </w:rPr>
        <w:t xml:space="preserve"> </w:t>
      </w:r>
      <w:r w:rsidRPr="00415298">
        <w:rPr>
          <w:sz w:val="24"/>
          <w:szCs w:val="24"/>
        </w:rPr>
        <w:t>вулканов</w:t>
      </w:r>
    </w:p>
    <w:p w14:paraId="730410AA" w14:textId="77777777" w:rsidR="00415298" w:rsidRPr="00415298" w:rsidRDefault="00415298" w:rsidP="00415298">
      <w:pPr>
        <w:pStyle w:val="TableParagraph"/>
        <w:numPr>
          <w:ilvl w:val="0"/>
          <w:numId w:val="2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Дыхание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живых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организмов</w:t>
      </w:r>
    </w:p>
    <w:p w14:paraId="7E003461" w14:textId="77777777" w:rsidR="00415298" w:rsidRPr="00415298" w:rsidRDefault="00415298" w:rsidP="00415298">
      <w:pPr>
        <w:pStyle w:val="TableParagraph"/>
        <w:numPr>
          <w:ilvl w:val="0"/>
          <w:numId w:val="2"/>
        </w:numPr>
        <w:tabs>
          <w:tab w:val="left" w:pos="382"/>
        </w:tabs>
        <w:ind w:hanging="275"/>
        <w:rPr>
          <w:sz w:val="24"/>
          <w:szCs w:val="24"/>
        </w:rPr>
      </w:pPr>
      <w:r w:rsidRPr="00415298">
        <w:rPr>
          <w:sz w:val="24"/>
          <w:szCs w:val="24"/>
        </w:rPr>
        <w:t>Увеличение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площади</w:t>
      </w:r>
      <w:r w:rsidRPr="00415298">
        <w:rPr>
          <w:spacing w:val="1"/>
          <w:sz w:val="24"/>
          <w:szCs w:val="24"/>
        </w:rPr>
        <w:t xml:space="preserve"> </w:t>
      </w:r>
      <w:r w:rsidRPr="00415298">
        <w:rPr>
          <w:sz w:val="24"/>
          <w:szCs w:val="24"/>
        </w:rPr>
        <w:t>лесов</w:t>
      </w:r>
      <w:r w:rsidRPr="00415298">
        <w:rPr>
          <w:spacing w:val="-2"/>
          <w:sz w:val="24"/>
          <w:szCs w:val="24"/>
        </w:rPr>
        <w:t xml:space="preserve"> </w:t>
      </w:r>
      <w:r w:rsidRPr="00415298">
        <w:rPr>
          <w:sz w:val="24"/>
          <w:szCs w:val="24"/>
        </w:rPr>
        <w:t>на</w:t>
      </w:r>
      <w:r w:rsidRPr="00415298">
        <w:rPr>
          <w:spacing w:val="-1"/>
          <w:sz w:val="24"/>
          <w:szCs w:val="24"/>
        </w:rPr>
        <w:t xml:space="preserve"> </w:t>
      </w:r>
      <w:r w:rsidRPr="00415298">
        <w:rPr>
          <w:sz w:val="24"/>
          <w:szCs w:val="24"/>
        </w:rPr>
        <w:t>планете</w:t>
      </w:r>
    </w:p>
    <w:p w14:paraId="0E04993C" w14:textId="68E6595C" w:rsidR="00415298" w:rsidRPr="00415298" w:rsidRDefault="00415298" w:rsidP="00415298">
      <w:pPr>
        <w:ind w:left="107"/>
        <w:rPr>
          <w:rFonts w:ascii="Times New Roman" w:hAnsi="Times New Roman" w:cs="Times New Roman"/>
          <w:sz w:val="24"/>
          <w:szCs w:val="24"/>
        </w:rPr>
      </w:pPr>
      <w:r w:rsidRPr="00415298">
        <w:rPr>
          <w:rFonts w:ascii="Times New Roman" w:hAnsi="Times New Roman" w:cs="Times New Roman"/>
          <w:sz w:val="24"/>
          <w:szCs w:val="24"/>
        </w:rPr>
        <w:t>Природные</w:t>
      </w:r>
      <w:r w:rsidRPr="004152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лесные</w:t>
      </w:r>
      <w:r w:rsidRPr="004152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98">
        <w:rPr>
          <w:rFonts w:ascii="Times New Roman" w:hAnsi="Times New Roman" w:cs="Times New Roman"/>
          <w:sz w:val="24"/>
          <w:szCs w:val="24"/>
        </w:rPr>
        <w:t>пожары</w:t>
      </w:r>
    </w:p>
    <w:sectPr w:rsidR="00415298" w:rsidRPr="00415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B4C98"/>
    <w:multiLevelType w:val="hybridMultilevel"/>
    <w:tmpl w:val="9A808FDC"/>
    <w:lvl w:ilvl="0" w:tplc="B76ACAAA">
      <w:numFmt w:val="bullet"/>
      <w:lvlText w:val=""/>
      <w:lvlJc w:val="left"/>
      <w:pPr>
        <w:ind w:left="381" w:hanging="2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CA6FEE">
      <w:numFmt w:val="bullet"/>
      <w:lvlText w:val="•"/>
      <w:lvlJc w:val="left"/>
      <w:pPr>
        <w:ind w:left="904" w:hanging="274"/>
      </w:pPr>
      <w:rPr>
        <w:rFonts w:hint="default"/>
        <w:lang w:val="ru-RU" w:eastAsia="en-US" w:bidi="ar-SA"/>
      </w:rPr>
    </w:lvl>
    <w:lvl w:ilvl="2" w:tplc="6C1853F8">
      <w:numFmt w:val="bullet"/>
      <w:lvlText w:val="•"/>
      <w:lvlJc w:val="left"/>
      <w:pPr>
        <w:ind w:left="1429" w:hanging="274"/>
      </w:pPr>
      <w:rPr>
        <w:rFonts w:hint="default"/>
        <w:lang w:val="ru-RU" w:eastAsia="en-US" w:bidi="ar-SA"/>
      </w:rPr>
    </w:lvl>
    <w:lvl w:ilvl="3" w:tplc="C3D085C4">
      <w:numFmt w:val="bullet"/>
      <w:lvlText w:val="•"/>
      <w:lvlJc w:val="left"/>
      <w:pPr>
        <w:ind w:left="1954" w:hanging="274"/>
      </w:pPr>
      <w:rPr>
        <w:rFonts w:hint="default"/>
        <w:lang w:val="ru-RU" w:eastAsia="en-US" w:bidi="ar-SA"/>
      </w:rPr>
    </w:lvl>
    <w:lvl w:ilvl="4" w:tplc="2048C39C">
      <w:numFmt w:val="bullet"/>
      <w:lvlText w:val="•"/>
      <w:lvlJc w:val="left"/>
      <w:pPr>
        <w:ind w:left="2479" w:hanging="274"/>
      </w:pPr>
      <w:rPr>
        <w:rFonts w:hint="default"/>
        <w:lang w:val="ru-RU" w:eastAsia="en-US" w:bidi="ar-SA"/>
      </w:rPr>
    </w:lvl>
    <w:lvl w:ilvl="5" w:tplc="AD8C474A">
      <w:numFmt w:val="bullet"/>
      <w:lvlText w:val="•"/>
      <w:lvlJc w:val="left"/>
      <w:pPr>
        <w:ind w:left="3004" w:hanging="274"/>
      </w:pPr>
      <w:rPr>
        <w:rFonts w:hint="default"/>
        <w:lang w:val="ru-RU" w:eastAsia="en-US" w:bidi="ar-SA"/>
      </w:rPr>
    </w:lvl>
    <w:lvl w:ilvl="6" w:tplc="2FA65116">
      <w:numFmt w:val="bullet"/>
      <w:lvlText w:val="•"/>
      <w:lvlJc w:val="left"/>
      <w:pPr>
        <w:ind w:left="3528" w:hanging="274"/>
      </w:pPr>
      <w:rPr>
        <w:rFonts w:hint="default"/>
        <w:lang w:val="ru-RU" w:eastAsia="en-US" w:bidi="ar-SA"/>
      </w:rPr>
    </w:lvl>
    <w:lvl w:ilvl="7" w:tplc="2CE01B26">
      <w:numFmt w:val="bullet"/>
      <w:lvlText w:val="•"/>
      <w:lvlJc w:val="left"/>
      <w:pPr>
        <w:ind w:left="4053" w:hanging="274"/>
      </w:pPr>
      <w:rPr>
        <w:rFonts w:hint="default"/>
        <w:lang w:val="ru-RU" w:eastAsia="en-US" w:bidi="ar-SA"/>
      </w:rPr>
    </w:lvl>
    <w:lvl w:ilvl="8" w:tplc="D1589802">
      <w:numFmt w:val="bullet"/>
      <w:lvlText w:val="•"/>
      <w:lvlJc w:val="left"/>
      <w:pPr>
        <w:ind w:left="4578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79655B27"/>
    <w:multiLevelType w:val="hybridMultilevel"/>
    <w:tmpl w:val="75E2EC9E"/>
    <w:lvl w:ilvl="0" w:tplc="1026E17E">
      <w:numFmt w:val="bullet"/>
      <w:lvlText w:val=""/>
      <w:lvlJc w:val="left"/>
      <w:pPr>
        <w:ind w:left="381" w:hanging="2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B045D4">
      <w:numFmt w:val="bullet"/>
      <w:lvlText w:val="•"/>
      <w:lvlJc w:val="left"/>
      <w:pPr>
        <w:ind w:left="933" w:hanging="274"/>
      </w:pPr>
      <w:rPr>
        <w:rFonts w:hint="default"/>
        <w:lang w:val="ru-RU" w:eastAsia="en-US" w:bidi="ar-SA"/>
      </w:rPr>
    </w:lvl>
    <w:lvl w:ilvl="2" w:tplc="67EE74D6">
      <w:numFmt w:val="bullet"/>
      <w:lvlText w:val="•"/>
      <w:lvlJc w:val="left"/>
      <w:pPr>
        <w:ind w:left="1486" w:hanging="274"/>
      </w:pPr>
      <w:rPr>
        <w:rFonts w:hint="default"/>
        <w:lang w:val="ru-RU" w:eastAsia="en-US" w:bidi="ar-SA"/>
      </w:rPr>
    </w:lvl>
    <w:lvl w:ilvl="3" w:tplc="D8305204">
      <w:numFmt w:val="bullet"/>
      <w:lvlText w:val="•"/>
      <w:lvlJc w:val="left"/>
      <w:pPr>
        <w:ind w:left="2039" w:hanging="274"/>
      </w:pPr>
      <w:rPr>
        <w:rFonts w:hint="default"/>
        <w:lang w:val="ru-RU" w:eastAsia="en-US" w:bidi="ar-SA"/>
      </w:rPr>
    </w:lvl>
    <w:lvl w:ilvl="4" w:tplc="FE02564A">
      <w:numFmt w:val="bullet"/>
      <w:lvlText w:val="•"/>
      <w:lvlJc w:val="left"/>
      <w:pPr>
        <w:ind w:left="2592" w:hanging="274"/>
      </w:pPr>
      <w:rPr>
        <w:rFonts w:hint="default"/>
        <w:lang w:val="ru-RU" w:eastAsia="en-US" w:bidi="ar-SA"/>
      </w:rPr>
    </w:lvl>
    <w:lvl w:ilvl="5" w:tplc="B7B08E82">
      <w:numFmt w:val="bullet"/>
      <w:lvlText w:val="•"/>
      <w:lvlJc w:val="left"/>
      <w:pPr>
        <w:ind w:left="3145" w:hanging="274"/>
      </w:pPr>
      <w:rPr>
        <w:rFonts w:hint="default"/>
        <w:lang w:val="ru-RU" w:eastAsia="en-US" w:bidi="ar-SA"/>
      </w:rPr>
    </w:lvl>
    <w:lvl w:ilvl="6" w:tplc="9F2CF30A">
      <w:numFmt w:val="bullet"/>
      <w:lvlText w:val="•"/>
      <w:lvlJc w:val="left"/>
      <w:pPr>
        <w:ind w:left="3698" w:hanging="274"/>
      </w:pPr>
      <w:rPr>
        <w:rFonts w:hint="default"/>
        <w:lang w:val="ru-RU" w:eastAsia="en-US" w:bidi="ar-SA"/>
      </w:rPr>
    </w:lvl>
    <w:lvl w:ilvl="7" w:tplc="7504B0A8">
      <w:numFmt w:val="bullet"/>
      <w:lvlText w:val="•"/>
      <w:lvlJc w:val="left"/>
      <w:pPr>
        <w:ind w:left="4251" w:hanging="274"/>
      </w:pPr>
      <w:rPr>
        <w:rFonts w:hint="default"/>
        <w:lang w:val="ru-RU" w:eastAsia="en-US" w:bidi="ar-SA"/>
      </w:rPr>
    </w:lvl>
    <w:lvl w:ilvl="8" w:tplc="A1F239E0">
      <w:numFmt w:val="bullet"/>
      <w:lvlText w:val="•"/>
      <w:lvlJc w:val="left"/>
      <w:pPr>
        <w:ind w:left="4804" w:hanging="27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4F"/>
    <w:rsid w:val="00273D7C"/>
    <w:rsid w:val="002E70D6"/>
    <w:rsid w:val="00415298"/>
    <w:rsid w:val="00541A4F"/>
    <w:rsid w:val="0067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6DBA0"/>
  <w15:chartTrackingRefBased/>
  <w15:docId w15:val="{68F7C23F-0E2E-4884-A944-7C2B96B0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779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67796D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6779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67796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dialog4gim@gmail.com</dc:creator>
  <cp:keywords/>
  <dc:description/>
  <cp:lastModifiedBy>dialog4gim@gmail.com</cp:lastModifiedBy>
  <cp:revision>2</cp:revision>
  <dcterms:created xsi:type="dcterms:W3CDTF">2022-03-18T10:09:00Z</dcterms:created>
  <dcterms:modified xsi:type="dcterms:W3CDTF">2022-03-18T10:27:00Z</dcterms:modified>
</cp:coreProperties>
</file>