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D9" w:rsidRPr="007269D9" w:rsidRDefault="007269D9" w:rsidP="001534D6">
      <w:pPr>
        <w:pStyle w:val="13NormDOC-txt"/>
        <w:ind w:left="0" w:right="0"/>
        <w:jc w:val="center"/>
        <w:rPr>
          <w:rFonts w:ascii="Times New Roman" w:hAnsi="Times New Roman" w:cs="Times New Roman"/>
          <w:b/>
          <w:sz w:val="24"/>
          <w:szCs w:val="24"/>
        </w:rPr>
      </w:pPr>
      <w:r w:rsidRPr="007269D9">
        <w:rPr>
          <w:rFonts w:ascii="Times New Roman" w:hAnsi="Times New Roman" w:cs="Times New Roman"/>
          <w:b/>
          <w:sz w:val="24"/>
          <w:szCs w:val="24"/>
        </w:rPr>
        <w:t>П</w:t>
      </w:r>
      <w:r w:rsidR="00E861CA" w:rsidRPr="007269D9">
        <w:rPr>
          <w:rFonts w:ascii="Times New Roman" w:hAnsi="Times New Roman" w:cs="Times New Roman"/>
          <w:b/>
          <w:sz w:val="24"/>
          <w:szCs w:val="24"/>
        </w:rPr>
        <w:t>убличная дипломатия США</w:t>
      </w:r>
    </w:p>
    <w:p w:rsidR="007269D9" w:rsidRDefault="007269D9" w:rsidP="007548AB">
      <w:pPr>
        <w:pStyle w:val="13NormDOC-txt"/>
        <w:ind w:left="0" w:right="0"/>
        <w:rPr>
          <w:rFonts w:ascii="Times New Roman" w:hAnsi="Times New Roman" w:cs="Times New Roman"/>
          <w:sz w:val="24"/>
          <w:szCs w:val="24"/>
        </w:rPr>
      </w:pPr>
    </w:p>
    <w:p w:rsidR="007269D9"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Наибольшим совокупным потенциалом «мягкой силы» в современном мире обладают США. Вашингтон очень эффективно, а порой и весьма эффектно использует технологии и инструменты «мягкой силы» на внешнеполитической арене. При этом исторически Америка не являлась пионером в данной области; можно вспомнить, например, неоспоримое культурное влияние Франции в Европе в ХѴІ</w:t>
      </w:r>
      <w:proofErr w:type="gramStart"/>
      <w:r w:rsidRPr="00E861CA">
        <w:rPr>
          <w:rFonts w:ascii="Times New Roman" w:hAnsi="Times New Roman" w:cs="Times New Roman"/>
          <w:sz w:val="24"/>
          <w:szCs w:val="24"/>
        </w:rPr>
        <w:t>І-</w:t>
      </w:r>
      <w:proofErr w:type="gramEnd"/>
      <w:r w:rsidRPr="00E861CA">
        <w:rPr>
          <w:rFonts w:ascii="Times New Roman" w:hAnsi="Times New Roman" w:cs="Times New Roman"/>
          <w:sz w:val="24"/>
          <w:szCs w:val="24"/>
        </w:rPr>
        <w:t>ХѴПІ веках или блистательный</w:t>
      </w:r>
      <w:r w:rsidR="007269D9">
        <w:rPr>
          <w:rFonts w:ascii="Times New Roman" w:hAnsi="Times New Roman" w:cs="Times New Roman"/>
          <w:sz w:val="24"/>
          <w:szCs w:val="24"/>
        </w:rPr>
        <w:t xml:space="preserve"> </w:t>
      </w:r>
      <w:r w:rsidRPr="00E861CA">
        <w:rPr>
          <w:rFonts w:ascii="Times New Roman" w:hAnsi="Times New Roman" w:cs="Times New Roman"/>
          <w:sz w:val="24"/>
          <w:szCs w:val="24"/>
        </w:rPr>
        <w:t>XIX век Британской империи. Но XX век (особенно его вторая половина) стал веком доминирования американской «мягкой силы». В эт</w:t>
      </w:r>
      <w:r w:rsidR="007269D9">
        <w:rPr>
          <w:rFonts w:ascii="Times New Roman" w:hAnsi="Times New Roman" w:cs="Times New Roman"/>
          <w:sz w:val="24"/>
          <w:szCs w:val="24"/>
        </w:rPr>
        <w:t>от период культурный экспорт СШ</w:t>
      </w:r>
      <w:r w:rsidRPr="00E861CA">
        <w:rPr>
          <w:rFonts w:ascii="Times New Roman" w:hAnsi="Times New Roman" w:cs="Times New Roman"/>
          <w:sz w:val="24"/>
          <w:szCs w:val="24"/>
        </w:rPr>
        <w:t>А приобрел гигантский мас</w:t>
      </w:r>
      <w:r w:rsidR="007269D9">
        <w:rPr>
          <w:rFonts w:ascii="Times New Roman" w:hAnsi="Times New Roman" w:cs="Times New Roman"/>
          <w:sz w:val="24"/>
          <w:szCs w:val="24"/>
        </w:rPr>
        <w:t xml:space="preserve">штаб. </w:t>
      </w:r>
      <w:r w:rsidRPr="00E861CA">
        <w:rPr>
          <w:rFonts w:ascii="Times New Roman" w:hAnsi="Times New Roman" w:cs="Times New Roman"/>
          <w:sz w:val="24"/>
          <w:szCs w:val="24"/>
        </w:rPr>
        <w:t xml:space="preserve">Изначально Вашингтон практически не проявлял интереса к организованной внешней культурной политике и экспорту культуры. В Соединенных Штатах культура (особенно популярная) длительное время рассматривалась скорее в качестве </w:t>
      </w:r>
      <w:proofErr w:type="spellStart"/>
      <w:r w:rsidRPr="00E861CA">
        <w:rPr>
          <w:rFonts w:ascii="Times New Roman" w:hAnsi="Times New Roman" w:cs="Times New Roman"/>
          <w:sz w:val="24"/>
          <w:szCs w:val="24"/>
        </w:rPr>
        <w:t>бизнеспроекта</w:t>
      </w:r>
      <w:proofErr w:type="spellEnd"/>
      <w:r w:rsidRPr="00E861CA">
        <w:rPr>
          <w:rFonts w:ascii="Times New Roman" w:hAnsi="Times New Roman" w:cs="Times New Roman"/>
          <w:sz w:val="24"/>
          <w:szCs w:val="24"/>
        </w:rPr>
        <w:t xml:space="preserve"> или средства развлечения, нежели инструмента внешней политики. Американские политические деятели никогда всерьез не задумывались о создании культурного ведомства в федеральном правительстве. Только в 1938 году в структуре Государственного департамента б</w:t>
      </w:r>
      <w:r w:rsidR="007269D9">
        <w:rPr>
          <w:rFonts w:ascii="Times New Roman" w:hAnsi="Times New Roman" w:cs="Times New Roman"/>
          <w:sz w:val="24"/>
          <w:szCs w:val="24"/>
        </w:rPr>
        <w:t>ы</w:t>
      </w:r>
      <w:r w:rsidRPr="00E861CA">
        <w:rPr>
          <w:rFonts w:ascii="Times New Roman" w:hAnsi="Times New Roman" w:cs="Times New Roman"/>
          <w:sz w:val="24"/>
          <w:szCs w:val="24"/>
        </w:rPr>
        <w:t xml:space="preserve">л создан Отдел культурных связей. Тем не </w:t>
      </w:r>
      <w:r w:rsidR="007269D9" w:rsidRPr="00E861CA">
        <w:rPr>
          <w:rFonts w:ascii="Times New Roman" w:hAnsi="Times New Roman" w:cs="Times New Roman"/>
          <w:sz w:val="24"/>
          <w:szCs w:val="24"/>
        </w:rPr>
        <w:t>менее,</w:t>
      </w:r>
      <w:r w:rsidRPr="00E861CA">
        <w:rPr>
          <w:rFonts w:ascii="Times New Roman" w:hAnsi="Times New Roman" w:cs="Times New Roman"/>
          <w:sz w:val="24"/>
          <w:szCs w:val="24"/>
        </w:rPr>
        <w:t xml:space="preserve"> уже в начале XX века культурные достижения США, как и их успехи в научно-технической сфере, становились широко известными далеко за пределами самой Америки. После Первой мировой войны программы обмена и распространение американских товаров народного потребления, кинокартин, литературы привели к формированию «международного американского культурного климата». </w:t>
      </w:r>
    </w:p>
    <w:p w:rsidR="007269D9"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Современный подход к реализации политики «мягкой силы» США был сформирован по завершении Второй мировой войны с </w:t>
      </w:r>
      <w:r w:rsidR="007269D9">
        <w:rPr>
          <w:rFonts w:ascii="Times New Roman" w:hAnsi="Times New Roman" w:cs="Times New Roman"/>
          <w:sz w:val="24"/>
          <w:szCs w:val="24"/>
        </w:rPr>
        <w:t>началом биполярной конфронтации.</w:t>
      </w:r>
      <w:r w:rsidRPr="00E861CA">
        <w:rPr>
          <w:rFonts w:ascii="Times New Roman" w:hAnsi="Times New Roman" w:cs="Times New Roman"/>
          <w:sz w:val="24"/>
          <w:szCs w:val="24"/>
        </w:rPr>
        <w:t xml:space="preserve"> Американская элита осознала необходимость экспорта американского образа жизни как часть идеологической борьбы против СССР. Общественные деятели наряду с политиками стали призывать власти к масштабному распространению американской культуры за рубежом для усиления влияния Америки в мире. В годы холодной войны появились такие понятия, как «культурный империализм США» и «американизация». Вашингтоном был создан масштабный механизм, состоявший из институтов культуры, информации, образования, с целью осуществления долгосрочного и краткосрочного влияния на политические ориентиры зарубежных обществ. Его предназначение заключалось в распространении в зарубежных обществах американской политической культуры, идеологии, системы ценностей в целях реализации внешнеполитич</w:t>
      </w:r>
      <w:r w:rsidR="007269D9">
        <w:rPr>
          <w:rFonts w:ascii="Times New Roman" w:hAnsi="Times New Roman" w:cs="Times New Roman"/>
          <w:sz w:val="24"/>
          <w:szCs w:val="24"/>
        </w:rPr>
        <w:t xml:space="preserve">еских задач. </w:t>
      </w:r>
      <w:r w:rsidRPr="00E861CA">
        <w:rPr>
          <w:rFonts w:ascii="Times New Roman" w:hAnsi="Times New Roman" w:cs="Times New Roman"/>
          <w:sz w:val="24"/>
          <w:szCs w:val="24"/>
        </w:rPr>
        <w:t xml:space="preserve">Таким образом, именно логика холодной войны обусловила политическую необходимость установления идеологического контроля США над определенными государствами для сохранения их ориентации на западный лагерь и ликвидации распространения идей коммунизма. </w:t>
      </w:r>
    </w:p>
    <w:p w:rsidR="007269D9"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Нельзя не отметить, что уже на заре холодной войны, в декабре 1946 года, правительство США дало указание о ведении психологической войны в мирное время. Для координации действий разрозненных до того структур, работавших в этом направлении, в 1947 году было создано Центральное разведывательное управление (ЦРУ). 14 декабря 1947 года функция ведения психологической войны была закреплена именно за ЦРУ Согласно директиве, данные операции определялись следующим образом: «Ведение пропаганды, в том числе с использованием анонимных, фальсифицированных или негласно субсидируемых публикаций; политические действия с привлечением лиц без гражданства, изменников и поддержка политических партий; </w:t>
      </w:r>
      <w:proofErr w:type="spellStart"/>
      <w:r w:rsidRPr="00E861CA">
        <w:rPr>
          <w:rFonts w:ascii="Times New Roman" w:hAnsi="Times New Roman" w:cs="Times New Roman"/>
          <w:sz w:val="24"/>
          <w:szCs w:val="24"/>
        </w:rPr>
        <w:t>квазивоенные</w:t>
      </w:r>
      <w:proofErr w:type="spellEnd"/>
      <w:r w:rsidRPr="00E861CA">
        <w:rPr>
          <w:rFonts w:ascii="Times New Roman" w:hAnsi="Times New Roman" w:cs="Times New Roman"/>
          <w:sz w:val="24"/>
          <w:szCs w:val="24"/>
        </w:rPr>
        <w:t xml:space="preserve"> методы, включая помощь повстанцам и саботаж; экономические действия, св</w:t>
      </w:r>
      <w:r w:rsidR="007269D9">
        <w:rPr>
          <w:rFonts w:ascii="Times New Roman" w:hAnsi="Times New Roman" w:cs="Times New Roman"/>
          <w:sz w:val="24"/>
          <w:szCs w:val="24"/>
        </w:rPr>
        <w:t>язанные с валютными операциями».</w:t>
      </w:r>
      <w:r w:rsidRPr="00E861CA">
        <w:rPr>
          <w:rFonts w:ascii="Times New Roman" w:hAnsi="Times New Roman" w:cs="Times New Roman"/>
          <w:sz w:val="24"/>
          <w:szCs w:val="24"/>
        </w:rPr>
        <w:t xml:space="preserve"> В ходе холодной войны многие проекты американской «мягкой силы» реализовывались в тесном контакте с американской разведкой. В 1953 году был создан орган внешнеполитической пропаганды США — Информационное агентство США (USIA), </w:t>
      </w:r>
      <w:r w:rsidRPr="00E861CA">
        <w:rPr>
          <w:rFonts w:ascii="Times New Roman" w:hAnsi="Times New Roman" w:cs="Times New Roman"/>
          <w:sz w:val="24"/>
          <w:szCs w:val="24"/>
        </w:rPr>
        <w:lastRenderedPageBreak/>
        <w:t xml:space="preserve">которое существовало до октября 1999 года. Указанные структуры внесли неоценимый вклад в итоговую победу Соединенных Штатов над СССР в 1991 году. </w:t>
      </w:r>
    </w:p>
    <w:p w:rsidR="006537CC"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Новый этап политики «мягкой силы» США начался после окончания биполярного противостояния и развала социалистического лагеря во главе с СССР. Идеологическое противостояние с коммунизмом ушло в прошлое, однако чисто пропагандистские инструменты внешней политики Соединенных Штатов — популяризация идей демократии, свободы, рыночной экономики — по-прежнему продолжали использоваться Вашингтоном в международной деятельности. Перед Америкой уже не стояла задач</w:t>
      </w:r>
      <w:r w:rsidR="007269D9">
        <w:rPr>
          <w:rFonts w:ascii="Times New Roman" w:hAnsi="Times New Roman" w:cs="Times New Roman"/>
          <w:sz w:val="24"/>
          <w:szCs w:val="24"/>
        </w:rPr>
        <w:t>а борьбы с советской идеологией</w:t>
      </w:r>
      <w:proofErr w:type="gramStart"/>
      <w:r w:rsidR="007269D9">
        <w:rPr>
          <w:rFonts w:ascii="Times New Roman" w:hAnsi="Times New Roman" w:cs="Times New Roman"/>
          <w:sz w:val="24"/>
          <w:szCs w:val="24"/>
        </w:rPr>
        <w:t>.</w:t>
      </w:r>
      <w:proofErr w:type="gramEnd"/>
      <w:r w:rsidRPr="00E861CA">
        <w:rPr>
          <w:rFonts w:ascii="Times New Roman" w:hAnsi="Times New Roman" w:cs="Times New Roman"/>
          <w:sz w:val="24"/>
          <w:szCs w:val="24"/>
        </w:rPr>
        <w:t xml:space="preserve"> </w:t>
      </w:r>
      <w:r w:rsidR="007269D9">
        <w:rPr>
          <w:rFonts w:ascii="Times New Roman" w:hAnsi="Times New Roman" w:cs="Times New Roman"/>
          <w:sz w:val="24"/>
          <w:szCs w:val="24"/>
        </w:rPr>
        <w:t>Н</w:t>
      </w:r>
      <w:r w:rsidRPr="00E861CA">
        <w:rPr>
          <w:rFonts w:ascii="Times New Roman" w:hAnsi="Times New Roman" w:cs="Times New Roman"/>
          <w:sz w:val="24"/>
          <w:szCs w:val="24"/>
        </w:rPr>
        <w:t xml:space="preserve">о сформированный имидж борца за свободу и справедливость, так же как и образ ведущей военной державы, мирового экономического и технологического лидера, много раз помогал США собирать международные коалиции, укреплять свои позиции в различных регионах мира, формировать международную повестку дня, обосновывать свои претензии на мировое лидерство. </w:t>
      </w:r>
    </w:p>
    <w:p w:rsidR="00E7124E"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В своих работах основоположник концепции «мягкой силы» </w:t>
      </w:r>
      <w:r w:rsidR="00D46D0A" w:rsidRPr="00D46D0A">
        <w:rPr>
          <w:rFonts w:ascii="Times New Roman" w:hAnsi="Times New Roman" w:cs="Times New Roman"/>
          <w:sz w:val="24"/>
          <w:szCs w:val="24"/>
        </w:rPr>
        <w:t>Джозеф</w:t>
      </w:r>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Най</w:t>
      </w:r>
      <w:proofErr w:type="spellEnd"/>
      <w:r w:rsidRPr="00E861CA">
        <w:rPr>
          <w:rFonts w:ascii="Times New Roman" w:hAnsi="Times New Roman" w:cs="Times New Roman"/>
          <w:sz w:val="24"/>
          <w:szCs w:val="24"/>
        </w:rPr>
        <w:t xml:space="preserve"> выделял две основные составляющие ресурсной базы «мягкой силы» с</w:t>
      </w:r>
      <w:r w:rsidR="006537CC">
        <w:rPr>
          <w:rFonts w:ascii="Times New Roman" w:hAnsi="Times New Roman" w:cs="Times New Roman"/>
          <w:sz w:val="24"/>
          <w:szCs w:val="24"/>
        </w:rPr>
        <w:t xml:space="preserve">овременных США. Первый ее столп - </w:t>
      </w:r>
      <w:r w:rsidRPr="00E861CA">
        <w:rPr>
          <w:rFonts w:ascii="Times New Roman" w:hAnsi="Times New Roman" w:cs="Times New Roman"/>
          <w:sz w:val="24"/>
          <w:szCs w:val="24"/>
        </w:rPr>
        <w:t xml:space="preserve">привлекательность американской культуры и образа жизни. Сюда же политолог относил такие показатели, как количество принимаемых иммигрантов, объем выпускаемой телепродукции, численность иностранных студентов в США и количество американцев среди нобелевских лауреатов в области физики, химии и экономики. Вторая </w:t>
      </w:r>
      <w:r w:rsidR="006537CC">
        <w:rPr>
          <w:rFonts w:ascii="Times New Roman" w:hAnsi="Times New Roman" w:cs="Times New Roman"/>
          <w:sz w:val="24"/>
          <w:szCs w:val="24"/>
        </w:rPr>
        <w:t xml:space="preserve">основа - </w:t>
      </w:r>
      <w:r w:rsidRPr="00E861CA">
        <w:rPr>
          <w:rFonts w:ascii="Times New Roman" w:hAnsi="Times New Roman" w:cs="Times New Roman"/>
          <w:sz w:val="24"/>
          <w:szCs w:val="24"/>
        </w:rPr>
        <w:t xml:space="preserve">американская политическая идеология, которая пользуется поддержкой среди большинства населения зарубежных стран. </w:t>
      </w:r>
      <w:proofErr w:type="gramStart"/>
      <w:r w:rsidRPr="00E861CA">
        <w:rPr>
          <w:rFonts w:ascii="Times New Roman" w:hAnsi="Times New Roman" w:cs="Times New Roman"/>
          <w:sz w:val="24"/>
          <w:szCs w:val="24"/>
        </w:rPr>
        <w:t xml:space="preserve">В основе «мягкого» могущества США, </w:t>
      </w:r>
      <w:r w:rsidR="006537CC">
        <w:rPr>
          <w:rFonts w:ascii="Times New Roman" w:hAnsi="Times New Roman" w:cs="Times New Roman"/>
          <w:sz w:val="24"/>
          <w:szCs w:val="24"/>
        </w:rPr>
        <w:t>п</w:t>
      </w:r>
      <w:r w:rsidRPr="00E861CA">
        <w:rPr>
          <w:rFonts w:ascii="Times New Roman" w:hAnsi="Times New Roman" w:cs="Times New Roman"/>
          <w:sz w:val="24"/>
          <w:szCs w:val="24"/>
        </w:rPr>
        <w:t xml:space="preserve">о мнению политолога, лежат демократические ценности (в западном понимании), мобильность, открытость и динамичность общества, личная свобода, признаваемое во всем мире высшее образование, массовая культура, проникшая в той или иной степени в большинство стран мира, а также институты, предложенные США миру в XX веке и ставшие основой мировой экономической и финансовой системы, — МВФ и ВТО. </w:t>
      </w:r>
      <w:proofErr w:type="gramEnd"/>
    </w:p>
    <w:p w:rsidR="00E7124E" w:rsidRDefault="00E7124E" w:rsidP="007269D9">
      <w:pPr>
        <w:pStyle w:val="13NormDOC-txt"/>
        <w:ind w:left="0" w:right="0" w:firstLine="709"/>
        <w:rPr>
          <w:rFonts w:ascii="Times New Roman" w:hAnsi="Times New Roman" w:cs="Times New Roman"/>
          <w:sz w:val="24"/>
          <w:szCs w:val="24"/>
        </w:rPr>
      </w:pPr>
      <w:r>
        <w:rPr>
          <w:rFonts w:ascii="Times New Roman" w:hAnsi="Times New Roman" w:cs="Times New Roman"/>
          <w:sz w:val="24"/>
          <w:szCs w:val="24"/>
        </w:rPr>
        <w:t xml:space="preserve">В конце прошлого - </w:t>
      </w:r>
      <w:r w:rsidR="00E861CA" w:rsidRPr="00E861CA">
        <w:rPr>
          <w:rFonts w:ascii="Times New Roman" w:hAnsi="Times New Roman" w:cs="Times New Roman"/>
          <w:sz w:val="24"/>
          <w:szCs w:val="24"/>
        </w:rPr>
        <w:t xml:space="preserve">начале нынешнего столетия «мягкая сила» США действительно была огромной. Во многом благодаря ей американцы одержали победу в холодной войне и стали единственной сверхдержавой на планете. Интересно, что в этих условиях США не посчитали нужным активизировать внешнюю политику в контексте «мягкой силы». Более того, в новой международной среде, руководство США отдавало предпочтение именно «жестким» инструментам при решении ключевых вопросов международного характера. </w:t>
      </w:r>
    </w:p>
    <w:p w:rsidR="00E7124E"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Ситуация начала постепенно меняться после террористических атак 11 сентября 2001 года и объявленной Вашингтоном войны с терроризмом, которая вылилась в военное вторжение в Афганистан и Ирак. В первые годы после этих событий американские власти все еще придерживались мнения, что именно «жесткая сила» является наиболее эффективным средством решения международных проблем. Так, отвечая весной 2006 года на вопрос журналиста о «мягкой силе», министр обороны США Д. </w:t>
      </w:r>
      <w:proofErr w:type="spellStart"/>
      <w:r w:rsidRPr="00E861CA">
        <w:rPr>
          <w:rFonts w:ascii="Times New Roman" w:hAnsi="Times New Roman" w:cs="Times New Roman"/>
          <w:sz w:val="24"/>
          <w:szCs w:val="24"/>
        </w:rPr>
        <w:t>Рамсфелд</w:t>
      </w:r>
      <w:proofErr w:type="spellEnd"/>
      <w:r w:rsidRPr="00E861CA">
        <w:rPr>
          <w:rFonts w:ascii="Times New Roman" w:hAnsi="Times New Roman" w:cs="Times New Roman"/>
          <w:sz w:val="24"/>
          <w:szCs w:val="24"/>
        </w:rPr>
        <w:t xml:space="preserve"> заявил, что понятия не имеет, что это значит. Однако уже во время второго срока президента Дж. Буша-младшего (2005-2009 годы) в Белом доме стали публично поддерживать идею «мягкой силы» как важного элемента внешней политики страны. Правда, она понималась администрацией США достаточно узко: в основу ставились иде</w:t>
      </w:r>
      <w:r w:rsidR="00E7124E">
        <w:rPr>
          <w:rFonts w:ascii="Times New Roman" w:hAnsi="Times New Roman" w:cs="Times New Roman"/>
          <w:sz w:val="24"/>
          <w:szCs w:val="24"/>
        </w:rPr>
        <w:t xml:space="preserve">и распространения демократии </w:t>
      </w:r>
      <w:r w:rsidRPr="00E861CA">
        <w:rPr>
          <w:rFonts w:ascii="Times New Roman" w:hAnsi="Times New Roman" w:cs="Times New Roman"/>
          <w:sz w:val="24"/>
          <w:szCs w:val="24"/>
        </w:rPr>
        <w:t xml:space="preserve">и свободы, на практике реализованные в ходе «цветных революций» в Восточной Европе и на постсоветском пространстве. В то же время трудности, с которыми столкнулись американцы в Афганистане и Ираке, побудили политический истеблишмент Соединенных Штатов к пересмотру внешнеполитической тактики. </w:t>
      </w:r>
    </w:p>
    <w:p w:rsidR="00E7124E"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Еще в марте 2004 года был создан Консультативный комитет по культурной дипломатии, в задачи которого входила разработка предложений для госсекретаря США по развитию механизмов использования «мягкой силы» как эффективного инструмента внешней политики. </w:t>
      </w:r>
    </w:p>
    <w:p w:rsidR="00E7124E"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lastRenderedPageBreak/>
        <w:t>Не потеряла свою актуальность концепция «мягкой силы» и в годы президентства Б. Обамы (2009-2017 годы). Одним из первых шагов новой администрации в этой области стало обращение президента 4 июня 2009 года с трибуны Каирского универ</w:t>
      </w:r>
      <w:r w:rsidR="00E7124E">
        <w:rPr>
          <w:rFonts w:ascii="Times New Roman" w:hAnsi="Times New Roman" w:cs="Times New Roman"/>
          <w:sz w:val="24"/>
          <w:szCs w:val="24"/>
        </w:rPr>
        <w:t>ситета ко всему исламскому миру</w:t>
      </w:r>
      <w:r w:rsidRPr="00E861CA">
        <w:rPr>
          <w:rFonts w:ascii="Times New Roman" w:hAnsi="Times New Roman" w:cs="Times New Roman"/>
          <w:sz w:val="24"/>
          <w:szCs w:val="24"/>
        </w:rPr>
        <w:t xml:space="preserve">. Стратегия Обамы изначально получила </w:t>
      </w:r>
      <w:r w:rsidR="00E7124E" w:rsidRPr="00E861CA">
        <w:rPr>
          <w:rFonts w:ascii="Times New Roman" w:hAnsi="Times New Roman" w:cs="Times New Roman"/>
          <w:sz w:val="24"/>
          <w:szCs w:val="24"/>
        </w:rPr>
        <w:t>одобрение,</w:t>
      </w:r>
      <w:r w:rsidRPr="00E861CA">
        <w:rPr>
          <w:rFonts w:ascii="Times New Roman" w:hAnsi="Times New Roman" w:cs="Times New Roman"/>
          <w:sz w:val="24"/>
          <w:szCs w:val="24"/>
        </w:rPr>
        <w:t xml:space="preserve"> как в политических, так и в академических кр</w:t>
      </w:r>
      <w:r w:rsidR="00E7124E">
        <w:rPr>
          <w:rFonts w:ascii="Times New Roman" w:hAnsi="Times New Roman" w:cs="Times New Roman"/>
          <w:sz w:val="24"/>
          <w:szCs w:val="24"/>
        </w:rPr>
        <w:t xml:space="preserve">угах США. </w:t>
      </w:r>
      <w:proofErr w:type="gramStart"/>
      <w:r w:rsidR="00E7124E">
        <w:rPr>
          <w:rFonts w:ascii="Times New Roman" w:hAnsi="Times New Roman" w:cs="Times New Roman"/>
          <w:sz w:val="24"/>
          <w:szCs w:val="24"/>
        </w:rPr>
        <w:t xml:space="preserve">Так, в его поддержку </w:t>
      </w:r>
      <w:r w:rsidRPr="00E861CA">
        <w:rPr>
          <w:rFonts w:ascii="Times New Roman" w:hAnsi="Times New Roman" w:cs="Times New Roman"/>
          <w:sz w:val="24"/>
          <w:szCs w:val="24"/>
        </w:rPr>
        <w:t xml:space="preserve">выступил Дж. </w:t>
      </w:r>
      <w:proofErr w:type="spellStart"/>
      <w:r w:rsidRPr="00E861CA">
        <w:rPr>
          <w:rFonts w:ascii="Times New Roman" w:hAnsi="Times New Roman" w:cs="Times New Roman"/>
          <w:sz w:val="24"/>
          <w:szCs w:val="24"/>
        </w:rPr>
        <w:t>Най</w:t>
      </w:r>
      <w:proofErr w:type="spellEnd"/>
      <w:r w:rsidRPr="00E861CA">
        <w:rPr>
          <w:rFonts w:ascii="Times New Roman" w:hAnsi="Times New Roman" w:cs="Times New Roman"/>
          <w:sz w:val="24"/>
          <w:szCs w:val="24"/>
        </w:rPr>
        <w:t>,</w:t>
      </w:r>
      <w:r w:rsidR="00E7124E">
        <w:rPr>
          <w:rFonts w:ascii="Times New Roman" w:hAnsi="Times New Roman" w:cs="Times New Roman"/>
          <w:sz w:val="24"/>
          <w:szCs w:val="24"/>
        </w:rPr>
        <w:t xml:space="preserve"> </w:t>
      </w:r>
      <w:r w:rsidRPr="00E861CA">
        <w:rPr>
          <w:rFonts w:ascii="Times New Roman" w:hAnsi="Times New Roman" w:cs="Times New Roman"/>
          <w:sz w:val="24"/>
          <w:szCs w:val="24"/>
        </w:rPr>
        <w:t xml:space="preserve"> который совместно с бывшим первым заместителем госсекретаря США Р. </w:t>
      </w:r>
      <w:proofErr w:type="spellStart"/>
      <w:r w:rsidRPr="00E861CA">
        <w:rPr>
          <w:rFonts w:ascii="Times New Roman" w:hAnsi="Times New Roman" w:cs="Times New Roman"/>
          <w:sz w:val="24"/>
          <w:szCs w:val="24"/>
        </w:rPr>
        <w:t>Армитаджем</w:t>
      </w:r>
      <w:proofErr w:type="spellEnd"/>
      <w:r w:rsidRPr="00E861CA">
        <w:rPr>
          <w:rFonts w:ascii="Times New Roman" w:hAnsi="Times New Roman" w:cs="Times New Roman"/>
          <w:sz w:val="24"/>
          <w:szCs w:val="24"/>
        </w:rPr>
        <w:t xml:space="preserve"> подготовил доклад, предложив в качестве наиболее эффективной внешнеполитической стратегии США использовать концепцию «умной силы» (</w:t>
      </w:r>
      <w:proofErr w:type="spellStart"/>
      <w:r w:rsidRPr="00E861CA">
        <w:rPr>
          <w:rFonts w:ascii="Times New Roman" w:hAnsi="Times New Roman" w:cs="Times New Roman"/>
          <w:sz w:val="24"/>
          <w:szCs w:val="24"/>
        </w:rPr>
        <w:t>smart</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power</w:t>
      </w:r>
      <w:proofErr w:type="spellEnd"/>
      <w:r w:rsidRPr="00E861CA">
        <w:rPr>
          <w:rFonts w:ascii="Times New Roman" w:hAnsi="Times New Roman" w:cs="Times New Roman"/>
          <w:sz w:val="24"/>
          <w:szCs w:val="24"/>
        </w:rPr>
        <w:t xml:space="preserve">), выстраиваемой на балансе между «мягкой силой» и «жесткой силой». </w:t>
      </w:r>
      <w:proofErr w:type="gramEnd"/>
    </w:p>
    <w:p w:rsidR="00E7124E" w:rsidRDefault="00E861CA" w:rsidP="007269D9">
      <w:pPr>
        <w:pStyle w:val="13NormDOC-txt"/>
        <w:ind w:left="0" w:right="0" w:firstLine="709"/>
        <w:rPr>
          <w:rFonts w:ascii="Times New Roman" w:hAnsi="Times New Roman" w:cs="Times New Roman"/>
          <w:sz w:val="24"/>
          <w:szCs w:val="24"/>
        </w:rPr>
      </w:pPr>
      <w:proofErr w:type="gramStart"/>
      <w:r w:rsidRPr="00E861CA">
        <w:rPr>
          <w:rFonts w:ascii="Times New Roman" w:hAnsi="Times New Roman" w:cs="Times New Roman"/>
          <w:sz w:val="24"/>
          <w:szCs w:val="24"/>
        </w:rPr>
        <w:t>Сегодня США реализуют политику «мягком силы» на всех возможных направлениях.</w:t>
      </w:r>
      <w:proofErr w:type="gramEnd"/>
      <w:r w:rsidRPr="00E861CA">
        <w:rPr>
          <w:rFonts w:ascii="Times New Roman" w:hAnsi="Times New Roman" w:cs="Times New Roman"/>
          <w:sz w:val="24"/>
          <w:szCs w:val="24"/>
        </w:rPr>
        <w:t xml:space="preserve"> Основной акцент делается: </w:t>
      </w:r>
    </w:p>
    <w:p w:rsidR="00E7124E" w:rsidRDefault="00E861CA" w:rsidP="007269D9">
      <w:pPr>
        <w:pStyle w:val="13NormDOC-txt"/>
        <w:ind w:left="0" w:right="0" w:firstLine="709"/>
        <w:rPr>
          <w:rFonts w:ascii="Times New Roman" w:hAnsi="Times New Roman" w:cs="Times New Roman"/>
          <w:sz w:val="24"/>
          <w:szCs w:val="24"/>
        </w:rPr>
      </w:pPr>
      <w:bookmarkStart w:id="0" w:name="_GoBack"/>
      <w:bookmarkEnd w:id="0"/>
      <w:r w:rsidRPr="00E861CA">
        <w:rPr>
          <w:rFonts w:ascii="Times New Roman" w:hAnsi="Times New Roman" w:cs="Times New Roman"/>
          <w:sz w:val="24"/>
          <w:szCs w:val="24"/>
        </w:rPr>
        <w:t>• на сотрудниче</w:t>
      </w:r>
      <w:r w:rsidR="00E7124E">
        <w:rPr>
          <w:rFonts w:ascii="Times New Roman" w:hAnsi="Times New Roman" w:cs="Times New Roman"/>
          <w:sz w:val="24"/>
          <w:szCs w:val="24"/>
        </w:rPr>
        <w:t>стве в области образования, нау</w:t>
      </w:r>
      <w:r w:rsidRPr="00E861CA">
        <w:rPr>
          <w:rFonts w:ascii="Times New Roman" w:hAnsi="Times New Roman" w:cs="Times New Roman"/>
          <w:sz w:val="24"/>
          <w:szCs w:val="24"/>
        </w:rPr>
        <w:t xml:space="preserve">чно-технической и инновационной сферах; </w:t>
      </w:r>
    </w:p>
    <w:p w:rsidR="00E7124E"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 </w:t>
      </w:r>
      <w:proofErr w:type="gramStart"/>
      <w:r w:rsidRPr="00E861CA">
        <w:rPr>
          <w:rFonts w:ascii="Times New Roman" w:hAnsi="Times New Roman" w:cs="Times New Roman"/>
          <w:sz w:val="24"/>
          <w:szCs w:val="24"/>
        </w:rPr>
        <w:t>продвижении</w:t>
      </w:r>
      <w:proofErr w:type="gramEnd"/>
      <w:r w:rsidRPr="00E861CA">
        <w:rPr>
          <w:rFonts w:ascii="Times New Roman" w:hAnsi="Times New Roman" w:cs="Times New Roman"/>
          <w:sz w:val="24"/>
          <w:szCs w:val="24"/>
        </w:rPr>
        <w:t xml:space="preserve"> языка, культуры и демократии (в ее американской трактовке); </w:t>
      </w:r>
    </w:p>
    <w:p w:rsidR="00E7124E"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 </w:t>
      </w:r>
      <w:proofErr w:type="gramStart"/>
      <w:r w:rsidRPr="00E861CA">
        <w:rPr>
          <w:rFonts w:ascii="Times New Roman" w:hAnsi="Times New Roman" w:cs="Times New Roman"/>
          <w:sz w:val="24"/>
          <w:szCs w:val="24"/>
        </w:rPr>
        <w:t>содействии</w:t>
      </w:r>
      <w:proofErr w:type="gramEnd"/>
      <w:r w:rsidRPr="00E861CA">
        <w:rPr>
          <w:rFonts w:ascii="Times New Roman" w:hAnsi="Times New Roman" w:cs="Times New Roman"/>
          <w:sz w:val="24"/>
          <w:szCs w:val="24"/>
        </w:rPr>
        <w:t xml:space="preserve"> международному развитию; </w:t>
      </w:r>
    </w:p>
    <w:p w:rsidR="00E7124E"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 информационной деятельности и реализации программ публичной дипломатии. </w:t>
      </w:r>
    </w:p>
    <w:p w:rsidR="00D815C4" w:rsidRDefault="00E7124E" w:rsidP="007269D9">
      <w:pPr>
        <w:pStyle w:val="13NormDOC-txt"/>
        <w:ind w:left="0" w:right="0" w:firstLine="709"/>
        <w:rPr>
          <w:rFonts w:ascii="Times New Roman" w:hAnsi="Times New Roman" w:cs="Times New Roman"/>
          <w:sz w:val="24"/>
          <w:szCs w:val="24"/>
        </w:rPr>
      </w:pPr>
      <w:r>
        <w:rPr>
          <w:rFonts w:ascii="Times New Roman" w:hAnsi="Times New Roman" w:cs="Times New Roman"/>
          <w:sz w:val="24"/>
          <w:szCs w:val="24"/>
        </w:rPr>
        <w:t xml:space="preserve">Отличительной особенностью </w:t>
      </w:r>
      <w:r w:rsidR="00E861CA" w:rsidRPr="00E861CA">
        <w:rPr>
          <w:rFonts w:ascii="Times New Roman" w:hAnsi="Times New Roman" w:cs="Times New Roman"/>
          <w:sz w:val="24"/>
          <w:szCs w:val="24"/>
        </w:rPr>
        <w:t xml:space="preserve">«мягкой силы» США является то, что эта политика осуществляется на двух уровнях. Первый уровень — это «мягкая сила» официального Вашингтона, второй — «мягкая сила» негосударственных </w:t>
      </w:r>
      <w:proofErr w:type="spellStart"/>
      <w:r w:rsidR="00E861CA" w:rsidRPr="00E861CA">
        <w:rPr>
          <w:rFonts w:ascii="Times New Roman" w:hAnsi="Times New Roman" w:cs="Times New Roman"/>
          <w:sz w:val="24"/>
          <w:szCs w:val="24"/>
        </w:rPr>
        <w:t>акторов</w:t>
      </w:r>
      <w:proofErr w:type="spellEnd"/>
      <w:r w:rsidR="00E861CA" w:rsidRPr="00E861CA">
        <w:rPr>
          <w:rFonts w:ascii="Times New Roman" w:hAnsi="Times New Roman" w:cs="Times New Roman"/>
          <w:sz w:val="24"/>
          <w:szCs w:val="24"/>
        </w:rPr>
        <w:t xml:space="preserve"> США, которые работают примерно на тех же направлениях и в тесной взаимосвязи и координации с государственными структурами. </w:t>
      </w:r>
    </w:p>
    <w:p w:rsidR="00D815C4"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В рамках официального направления политики «мя</w:t>
      </w:r>
      <w:r w:rsidR="00D815C4">
        <w:rPr>
          <w:rFonts w:ascii="Times New Roman" w:hAnsi="Times New Roman" w:cs="Times New Roman"/>
          <w:sz w:val="24"/>
          <w:szCs w:val="24"/>
        </w:rPr>
        <w:t xml:space="preserve">гкой силы» США работают: </w:t>
      </w:r>
      <w:r w:rsidRPr="00E861CA">
        <w:rPr>
          <w:rFonts w:ascii="Times New Roman" w:hAnsi="Times New Roman" w:cs="Times New Roman"/>
          <w:sz w:val="24"/>
          <w:szCs w:val="24"/>
        </w:rPr>
        <w:t xml:space="preserve">органы в структуре Государственного департамента (отделы по образованию и культуре, по информационным программам, по изучению зарубежной </w:t>
      </w:r>
      <w:proofErr w:type="spellStart"/>
      <w:r w:rsidRPr="00E861CA">
        <w:rPr>
          <w:rFonts w:ascii="Times New Roman" w:hAnsi="Times New Roman" w:cs="Times New Roman"/>
          <w:sz w:val="24"/>
          <w:szCs w:val="24"/>
        </w:rPr>
        <w:t>блогосферы</w:t>
      </w:r>
      <w:proofErr w:type="spellEnd"/>
      <w:r w:rsidRPr="00E861CA">
        <w:rPr>
          <w:rFonts w:ascii="Times New Roman" w:hAnsi="Times New Roman" w:cs="Times New Roman"/>
          <w:sz w:val="24"/>
          <w:szCs w:val="24"/>
        </w:rPr>
        <w:t xml:space="preserve">, другие отделы, занимающиеся публичной дипломатией, заместитель госсекретаря по публичной </w:t>
      </w:r>
      <w:r w:rsidR="00D815C4" w:rsidRPr="00E861CA">
        <w:rPr>
          <w:rFonts w:ascii="Times New Roman" w:hAnsi="Times New Roman" w:cs="Times New Roman"/>
          <w:sz w:val="24"/>
          <w:szCs w:val="24"/>
        </w:rPr>
        <w:t>дипломатии,</w:t>
      </w:r>
      <w:r w:rsidRPr="00E861CA">
        <w:rPr>
          <w:rFonts w:ascii="Times New Roman" w:hAnsi="Times New Roman" w:cs="Times New Roman"/>
          <w:sz w:val="24"/>
          <w:szCs w:val="24"/>
        </w:rPr>
        <w:t xml:space="preserve"> как отдельная штатная единица)</w:t>
      </w:r>
      <w:r w:rsidR="00D815C4">
        <w:rPr>
          <w:rFonts w:ascii="Times New Roman" w:hAnsi="Times New Roman" w:cs="Times New Roman"/>
          <w:sz w:val="24"/>
          <w:szCs w:val="24"/>
        </w:rPr>
        <w:t xml:space="preserve">; </w:t>
      </w:r>
      <w:r w:rsidRPr="00E861CA">
        <w:rPr>
          <w:rFonts w:ascii="Times New Roman" w:hAnsi="Times New Roman" w:cs="Times New Roman"/>
          <w:sz w:val="24"/>
          <w:szCs w:val="24"/>
        </w:rPr>
        <w:t>различные формально независимые федеральные агентства (работавшее до 1999 года Информационное агентство США, Агентство США по международному развитию, «Корпус мира», Совет управляющих вещанием и др</w:t>
      </w:r>
      <w:r w:rsidR="00D815C4">
        <w:rPr>
          <w:rFonts w:ascii="Times New Roman" w:hAnsi="Times New Roman" w:cs="Times New Roman"/>
          <w:sz w:val="24"/>
          <w:szCs w:val="24"/>
        </w:rPr>
        <w:t>.).</w:t>
      </w:r>
      <w:r w:rsidRPr="00E861CA">
        <w:rPr>
          <w:rFonts w:ascii="Times New Roman" w:hAnsi="Times New Roman" w:cs="Times New Roman"/>
          <w:sz w:val="24"/>
          <w:szCs w:val="24"/>
        </w:rPr>
        <w:t xml:space="preserve"> </w:t>
      </w:r>
    </w:p>
    <w:p w:rsidR="005A339B"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w:t>
      </w:r>
      <w:r w:rsidR="00D815C4">
        <w:rPr>
          <w:rFonts w:ascii="Times New Roman" w:hAnsi="Times New Roman" w:cs="Times New Roman"/>
          <w:sz w:val="24"/>
          <w:szCs w:val="24"/>
        </w:rPr>
        <w:t>М</w:t>
      </w:r>
      <w:r w:rsidRPr="00E861CA">
        <w:rPr>
          <w:rFonts w:ascii="Times New Roman" w:hAnsi="Times New Roman" w:cs="Times New Roman"/>
          <w:sz w:val="24"/>
          <w:szCs w:val="24"/>
        </w:rPr>
        <w:t xml:space="preserve">ягкая сила» США имеет своим краеугольным камнем идею защиты ценностей демократии и свободы. Именно на ее реализацию направлены многочисленные образовательные, аналитические, информационные, культурные и другие программы «мягкой силы» и публичной дипломатии официального Вашингтона. Одним из ключевых направлений являются образовательные и научные программы, в первую очередь программы обменов. Этим направлением в Госдепартаменте в основном занимается созданный в 1961 году Отдел (Бюро) по делам образования и культуры, который отвечает за развитие взаимоотношений между США и другими государствами посредством разработки и осуществления международных образовательных программ и семинаров. Надо сказать, что это направление уходит корнями в начало XX века и даже дальше — в колониальную традицию Великобритании, в рамках которой англичане создавали множество образовательных учреждений в колониях, превращавших местную элиту в приверженцев британских ценностей либерализма и свободной торговли. Родоначальником американской образовательной политики, по сути, стал двадцать шестой президент США Теодор Рузвельт (1901-1909 годы), при котором учиться в американские вузы приехало несколько тысяч студентов из Китая. А уже в 1936 году на Панамериканской конференции в </w:t>
      </w:r>
      <w:proofErr w:type="gramStart"/>
      <w:r w:rsidRPr="00E861CA">
        <w:rPr>
          <w:rFonts w:ascii="Times New Roman" w:hAnsi="Times New Roman" w:cs="Times New Roman"/>
          <w:sz w:val="24"/>
          <w:szCs w:val="24"/>
        </w:rPr>
        <w:t xml:space="preserve">Буэнос- </w:t>
      </w:r>
      <w:proofErr w:type="spellStart"/>
      <w:r w:rsidRPr="00E861CA">
        <w:rPr>
          <w:rFonts w:ascii="Times New Roman" w:hAnsi="Times New Roman" w:cs="Times New Roman"/>
          <w:sz w:val="24"/>
          <w:szCs w:val="24"/>
        </w:rPr>
        <w:t>Айресе</w:t>
      </w:r>
      <w:proofErr w:type="spellEnd"/>
      <w:proofErr w:type="gramEnd"/>
      <w:r w:rsidRPr="00E861CA">
        <w:rPr>
          <w:rFonts w:ascii="Times New Roman" w:hAnsi="Times New Roman" w:cs="Times New Roman"/>
          <w:sz w:val="24"/>
          <w:szCs w:val="24"/>
        </w:rPr>
        <w:t xml:space="preserve"> по инициативе делегации Соединенных Штатов была принята Конвенция по развитию межамериканских культурных связей, подтвердив</w:t>
      </w:r>
      <w:r w:rsidR="00D815C4">
        <w:rPr>
          <w:rFonts w:ascii="Times New Roman" w:hAnsi="Times New Roman" w:cs="Times New Roman"/>
          <w:sz w:val="24"/>
          <w:szCs w:val="24"/>
        </w:rPr>
        <w:t>шая намерение правительства США</w:t>
      </w:r>
      <w:r w:rsidRPr="00E861CA">
        <w:rPr>
          <w:rFonts w:ascii="Times New Roman" w:hAnsi="Times New Roman" w:cs="Times New Roman"/>
          <w:sz w:val="24"/>
          <w:szCs w:val="24"/>
        </w:rPr>
        <w:t xml:space="preserve"> поддерживать и стимулировать программы по обмену для студентов и деятелей искусства. </w:t>
      </w:r>
      <w:r w:rsidRPr="00E861CA">
        <w:rPr>
          <w:rFonts w:ascii="Times New Roman" w:hAnsi="Times New Roman" w:cs="Times New Roman"/>
          <w:sz w:val="24"/>
          <w:szCs w:val="24"/>
        </w:rPr>
        <w:lastRenderedPageBreak/>
        <w:t xml:space="preserve">Эта Конвенция стала прототипом и образцом для многочисленных культурно-образовательных программ периода холодной войны. </w:t>
      </w:r>
    </w:p>
    <w:p w:rsidR="005A339B"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С 1960-х годов американские программы образовательного и культурного обмена стали одним из главных механизмов «мягкой силы» США. </w:t>
      </w:r>
      <w:r w:rsidR="005A339B">
        <w:rPr>
          <w:rFonts w:ascii="Times New Roman" w:hAnsi="Times New Roman" w:cs="Times New Roman"/>
          <w:sz w:val="24"/>
          <w:szCs w:val="24"/>
        </w:rPr>
        <w:t>А в</w:t>
      </w:r>
      <w:r w:rsidRPr="00E861CA">
        <w:rPr>
          <w:rFonts w:ascii="Times New Roman" w:hAnsi="Times New Roman" w:cs="Times New Roman"/>
          <w:sz w:val="24"/>
          <w:szCs w:val="24"/>
        </w:rPr>
        <w:t xml:space="preserve"> октябре 1992 года в США был принят «Акт в поддержку свободы», который создал основу для масштабных программ обучения в странах бывшего социалистического лагеря. Это событие можно считать логическим завершением американской международной образовательной политики периода холодной войны. </w:t>
      </w:r>
    </w:p>
    <w:p w:rsidR="005A339B"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Данная политика оказалась очень успешной и принесла значительные внешнеполитические дивиденды Америке. Обучение иностранных студентов в США и их возвращение на родину (за редким исключением) способствовало распространению американской культуры и ценностей, формировало лояльные по отношению к Соединенным Штатам элиты и общественное мнение и, как следствие, проамериканскую внешнепол</w:t>
      </w:r>
      <w:r w:rsidR="005A339B">
        <w:rPr>
          <w:rFonts w:ascii="Times New Roman" w:hAnsi="Times New Roman" w:cs="Times New Roman"/>
          <w:sz w:val="24"/>
          <w:szCs w:val="24"/>
        </w:rPr>
        <w:t>итическую ориентацию государств</w:t>
      </w:r>
      <w:r w:rsidRPr="00E861CA">
        <w:rPr>
          <w:rFonts w:ascii="Times New Roman" w:hAnsi="Times New Roman" w:cs="Times New Roman"/>
          <w:sz w:val="24"/>
          <w:szCs w:val="24"/>
        </w:rPr>
        <w:t xml:space="preserve">. </w:t>
      </w:r>
      <w:r w:rsidR="00167017" w:rsidRPr="00167017">
        <w:rPr>
          <w:rFonts w:ascii="Times New Roman" w:hAnsi="Times New Roman" w:cs="Times New Roman"/>
          <w:sz w:val="24"/>
          <w:szCs w:val="24"/>
        </w:rPr>
        <w:t>В разное время почти две сотни крупных политических лид</w:t>
      </w:r>
      <w:r w:rsidR="00167017">
        <w:rPr>
          <w:rFonts w:ascii="Times New Roman" w:hAnsi="Times New Roman" w:cs="Times New Roman"/>
          <w:sz w:val="24"/>
          <w:szCs w:val="24"/>
        </w:rPr>
        <w:t>еров участвовали в различных об</w:t>
      </w:r>
      <w:r w:rsidR="00167017" w:rsidRPr="00167017">
        <w:rPr>
          <w:rFonts w:ascii="Times New Roman" w:hAnsi="Times New Roman" w:cs="Times New Roman"/>
          <w:sz w:val="24"/>
          <w:szCs w:val="24"/>
        </w:rPr>
        <w:t>разовательных программах США</w:t>
      </w:r>
      <w:r w:rsidR="00167017">
        <w:rPr>
          <w:rFonts w:ascii="Times New Roman" w:hAnsi="Times New Roman" w:cs="Times New Roman"/>
          <w:sz w:val="24"/>
          <w:szCs w:val="24"/>
        </w:rPr>
        <w:t>.</w:t>
      </w:r>
    </w:p>
    <w:p w:rsidR="00167017"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Благодаря своему планетарному охвату образовательная политика Соединенных Штатов превратилась в действенный метод «мягкой силы», позволяющий формировать мировую политическую, экономическую, интеллектуальную и военную элиту, верную догмам либеральной демократии и р</w:t>
      </w:r>
      <w:r w:rsidR="005A339B">
        <w:rPr>
          <w:rFonts w:ascii="Times New Roman" w:hAnsi="Times New Roman" w:cs="Times New Roman"/>
          <w:sz w:val="24"/>
          <w:szCs w:val="24"/>
        </w:rPr>
        <w:t xml:space="preserve">ыночной экономики. </w:t>
      </w:r>
    </w:p>
    <w:p w:rsidR="00167017" w:rsidRDefault="00167017" w:rsidP="007269D9">
      <w:pPr>
        <w:pStyle w:val="13NormDOC-txt"/>
        <w:ind w:left="0" w:right="0" w:firstLine="709"/>
        <w:rPr>
          <w:rFonts w:ascii="Times New Roman" w:hAnsi="Times New Roman" w:cs="Times New Roman"/>
          <w:sz w:val="24"/>
          <w:szCs w:val="24"/>
        </w:rPr>
      </w:pPr>
      <w:r>
        <w:rPr>
          <w:rFonts w:ascii="Times New Roman" w:hAnsi="Times New Roman" w:cs="Times New Roman"/>
          <w:sz w:val="24"/>
          <w:szCs w:val="24"/>
        </w:rPr>
        <w:t>В</w:t>
      </w:r>
      <w:r w:rsidR="00E861CA" w:rsidRPr="00E861CA">
        <w:rPr>
          <w:rFonts w:ascii="Times New Roman" w:hAnsi="Times New Roman" w:cs="Times New Roman"/>
          <w:sz w:val="24"/>
          <w:szCs w:val="24"/>
        </w:rPr>
        <w:t>ажное направление «мягкой силы», на котором делают акцент в Госдепартаменте США, — продвижение демократии за рубежом</w:t>
      </w:r>
      <w:r>
        <w:rPr>
          <w:rFonts w:ascii="Times New Roman" w:hAnsi="Times New Roman" w:cs="Times New Roman"/>
          <w:sz w:val="24"/>
          <w:szCs w:val="24"/>
        </w:rPr>
        <w:t xml:space="preserve">. </w:t>
      </w:r>
      <w:r w:rsidR="00E861CA" w:rsidRPr="00E861CA">
        <w:rPr>
          <w:rFonts w:ascii="Times New Roman" w:hAnsi="Times New Roman" w:cs="Times New Roman"/>
          <w:sz w:val="24"/>
          <w:szCs w:val="24"/>
        </w:rPr>
        <w:t>В этой области официально работают различные агентства и программы по развитию гражданского общества едва ли не во всех уголках мира. На практике их деятельность зачастую сводится к подготовке почвы для смены политических режимов в неугодных Вашингтону государствах с помощью механизмов «мягкой силы». Здесь в тесной взаимосвязи с Госдепартаментом продвижением демократии и оказанием помощи развитию занимаются различные федеральные агентства и неправительственные организации: Агентство США по международному развитию</w:t>
      </w:r>
      <w:r>
        <w:rPr>
          <w:rFonts w:ascii="Times New Roman" w:hAnsi="Times New Roman" w:cs="Times New Roman"/>
          <w:sz w:val="24"/>
          <w:szCs w:val="24"/>
        </w:rPr>
        <w:t xml:space="preserve"> </w:t>
      </w:r>
      <w:r w:rsidRPr="00167017">
        <w:rPr>
          <w:rFonts w:ascii="Times New Roman" w:hAnsi="Times New Roman" w:cs="Times New Roman"/>
          <w:sz w:val="24"/>
          <w:szCs w:val="24"/>
        </w:rPr>
        <w:t>(</w:t>
      </w:r>
      <w:r w:rsidRPr="00167017">
        <w:rPr>
          <w:rFonts w:ascii="Times New Roman" w:hAnsi="Times New Roman" w:cs="Times New Roman"/>
          <w:sz w:val="24"/>
          <w:szCs w:val="24"/>
          <w:lang w:val="en-US"/>
        </w:rPr>
        <w:t>United</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States</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Agency</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for</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Int</w:t>
      </w:r>
      <w:r w:rsidRPr="00167017">
        <w:rPr>
          <w:rFonts w:ascii="Times New Roman" w:hAnsi="Times New Roman" w:cs="Times New Roman"/>
          <w:sz w:val="24"/>
          <w:szCs w:val="24"/>
          <w:lang w:val="en-US"/>
        </w:rPr>
        <w:t>ernational</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Development</w:t>
      </w:r>
      <w:r w:rsidRPr="00167017">
        <w:rPr>
          <w:rFonts w:ascii="Times New Roman" w:hAnsi="Times New Roman" w:cs="Times New Roman"/>
          <w:sz w:val="24"/>
          <w:szCs w:val="24"/>
        </w:rPr>
        <w:t xml:space="preserve"> — </w:t>
      </w:r>
      <w:r w:rsidRPr="00167017">
        <w:rPr>
          <w:rFonts w:ascii="Times New Roman" w:hAnsi="Times New Roman" w:cs="Times New Roman"/>
          <w:sz w:val="24"/>
          <w:szCs w:val="24"/>
          <w:lang w:val="en-US"/>
        </w:rPr>
        <w:t>USAID</w:t>
      </w:r>
      <w:r w:rsidRPr="00167017">
        <w:rPr>
          <w:rFonts w:ascii="Times New Roman" w:hAnsi="Times New Roman" w:cs="Times New Roman"/>
          <w:sz w:val="24"/>
          <w:szCs w:val="24"/>
        </w:rPr>
        <w:t>)</w:t>
      </w:r>
      <w:r w:rsidR="00E861CA"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Национальный</w:t>
      </w:r>
      <w:r w:rsidR="00E861CA"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фонд</w:t>
      </w:r>
      <w:r w:rsidR="00E861CA"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в</w:t>
      </w:r>
      <w:r w:rsidR="00E861CA"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поддержку</w:t>
      </w:r>
      <w:r w:rsidR="00E861CA"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демократии</w:t>
      </w:r>
      <w:r w:rsidRPr="00167017">
        <w:rPr>
          <w:rFonts w:ascii="Times New Roman" w:hAnsi="Times New Roman" w:cs="Times New Roman"/>
          <w:sz w:val="24"/>
          <w:szCs w:val="24"/>
        </w:rPr>
        <w:t xml:space="preserve"> </w:t>
      </w:r>
      <w:r w:rsidRPr="00167017">
        <w:rPr>
          <w:rFonts w:ascii="Times New Roman" w:hAnsi="Times New Roman" w:cs="Times New Roman"/>
          <w:sz w:val="24"/>
          <w:szCs w:val="24"/>
        </w:rPr>
        <w:t>(</w:t>
      </w:r>
      <w:r w:rsidRPr="00167017">
        <w:rPr>
          <w:rFonts w:ascii="Times New Roman" w:hAnsi="Times New Roman" w:cs="Times New Roman"/>
          <w:sz w:val="24"/>
          <w:szCs w:val="24"/>
          <w:lang w:val="en-US"/>
        </w:rPr>
        <w:t>National</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Endowment</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for</w:t>
      </w:r>
      <w:r w:rsidRPr="00167017">
        <w:rPr>
          <w:rFonts w:ascii="Times New Roman" w:hAnsi="Times New Roman" w:cs="Times New Roman"/>
          <w:sz w:val="24"/>
          <w:szCs w:val="24"/>
        </w:rPr>
        <w:t xml:space="preserve"> </w:t>
      </w:r>
      <w:r w:rsidRPr="00167017">
        <w:rPr>
          <w:rFonts w:ascii="Times New Roman" w:hAnsi="Times New Roman" w:cs="Times New Roman"/>
          <w:sz w:val="24"/>
          <w:szCs w:val="24"/>
          <w:lang w:val="en-US"/>
        </w:rPr>
        <w:t>Democracy</w:t>
      </w:r>
      <w:r w:rsidRPr="00167017">
        <w:rPr>
          <w:rFonts w:ascii="Times New Roman" w:hAnsi="Times New Roman" w:cs="Times New Roman"/>
          <w:sz w:val="24"/>
          <w:szCs w:val="24"/>
        </w:rPr>
        <w:t xml:space="preserve"> — </w:t>
      </w:r>
      <w:r w:rsidRPr="00167017">
        <w:rPr>
          <w:rFonts w:ascii="Times New Roman" w:hAnsi="Times New Roman" w:cs="Times New Roman"/>
          <w:sz w:val="24"/>
          <w:szCs w:val="24"/>
          <w:lang w:val="en-US"/>
        </w:rPr>
        <w:t>NED</w:t>
      </w:r>
      <w:r w:rsidRPr="00167017">
        <w:rPr>
          <w:rFonts w:ascii="Times New Roman" w:hAnsi="Times New Roman" w:cs="Times New Roman"/>
          <w:sz w:val="24"/>
          <w:szCs w:val="24"/>
        </w:rPr>
        <w:t>)</w:t>
      </w:r>
      <w:r w:rsidR="00E861CA" w:rsidRPr="00167017">
        <w:rPr>
          <w:rFonts w:ascii="Times New Roman" w:hAnsi="Times New Roman" w:cs="Times New Roman"/>
          <w:sz w:val="24"/>
          <w:szCs w:val="24"/>
        </w:rPr>
        <w:t>, «</w:t>
      </w:r>
      <w:r w:rsidR="00E861CA" w:rsidRPr="00E861CA">
        <w:rPr>
          <w:rFonts w:ascii="Times New Roman" w:hAnsi="Times New Roman" w:cs="Times New Roman"/>
          <w:sz w:val="24"/>
          <w:szCs w:val="24"/>
        </w:rPr>
        <w:t>Корпус</w:t>
      </w:r>
      <w:r w:rsidR="00E861CA"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мира</w:t>
      </w:r>
      <w:r w:rsidR="00E861CA"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и</w:t>
      </w:r>
      <w:r w:rsidRPr="00167017">
        <w:rPr>
          <w:rFonts w:ascii="Times New Roman" w:hAnsi="Times New Roman" w:cs="Times New Roman"/>
          <w:sz w:val="24"/>
          <w:szCs w:val="24"/>
        </w:rPr>
        <w:t xml:space="preserve"> </w:t>
      </w:r>
      <w:r w:rsidR="00E861CA" w:rsidRPr="00E861CA">
        <w:rPr>
          <w:rFonts w:ascii="Times New Roman" w:hAnsi="Times New Roman" w:cs="Times New Roman"/>
          <w:sz w:val="24"/>
          <w:szCs w:val="24"/>
        </w:rPr>
        <w:t>др</w:t>
      </w:r>
      <w:r w:rsidR="00E861CA" w:rsidRPr="00167017">
        <w:rPr>
          <w:rFonts w:ascii="Times New Roman" w:hAnsi="Times New Roman" w:cs="Times New Roman"/>
          <w:sz w:val="24"/>
          <w:szCs w:val="24"/>
        </w:rPr>
        <w:t xml:space="preserve">. </w:t>
      </w:r>
    </w:p>
    <w:p w:rsidR="00AF0605"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Огромную роль в политике «мягкой силы» США играет информационная составляющая. Пожалуй, именно на этом направлении наиболее эффективно проявляется взаимосвязь и координация деятельности официальных и неофициальных </w:t>
      </w:r>
      <w:proofErr w:type="spellStart"/>
      <w:r w:rsidRPr="00E861CA">
        <w:rPr>
          <w:rFonts w:ascii="Times New Roman" w:hAnsi="Times New Roman" w:cs="Times New Roman"/>
          <w:sz w:val="24"/>
          <w:szCs w:val="24"/>
        </w:rPr>
        <w:t>акторов</w:t>
      </w:r>
      <w:proofErr w:type="spellEnd"/>
      <w:r w:rsidRPr="00E861CA">
        <w:rPr>
          <w:rFonts w:ascii="Times New Roman" w:hAnsi="Times New Roman" w:cs="Times New Roman"/>
          <w:sz w:val="24"/>
          <w:szCs w:val="24"/>
        </w:rPr>
        <w:t xml:space="preserve"> </w:t>
      </w:r>
      <w:r w:rsidR="00AF0605">
        <w:rPr>
          <w:rFonts w:ascii="Times New Roman" w:hAnsi="Times New Roman" w:cs="Times New Roman"/>
          <w:sz w:val="24"/>
          <w:szCs w:val="24"/>
        </w:rPr>
        <w:t>публичной дипломатии СШ</w:t>
      </w:r>
      <w:r w:rsidRPr="00E861CA">
        <w:rPr>
          <w:rFonts w:ascii="Times New Roman" w:hAnsi="Times New Roman" w:cs="Times New Roman"/>
          <w:sz w:val="24"/>
          <w:szCs w:val="24"/>
        </w:rPr>
        <w:t xml:space="preserve">А. </w:t>
      </w:r>
    </w:p>
    <w:p w:rsidR="00AF0605"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Со стороны официального Вашингтона за все информационные программы отвечает Совет уп</w:t>
      </w:r>
      <w:r w:rsidR="00AF0605">
        <w:rPr>
          <w:rFonts w:ascii="Times New Roman" w:hAnsi="Times New Roman" w:cs="Times New Roman"/>
          <w:sz w:val="24"/>
          <w:szCs w:val="24"/>
        </w:rPr>
        <w:t>равляющих по вопросам вещания (</w:t>
      </w:r>
      <w:proofErr w:type="spellStart"/>
      <w:r w:rsidRPr="00E861CA">
        <w:rPr>
          <w:rFonts w:ascii="Times New Roman" w:hAnsi="Times New Roman" w:cs="Times New Roman"/>
          <w:sz w:val="24"/>
          <w:szCs w:val="24"/>
        </w:rPr>
        <w:t>Broadcas</w:t>
      </w:r>
      <w:r w:rsidR="00AF0605">
        <w:rPr>
          <w:rFonts w:ascii="Times New Roman" w:hAnsi="Times New Roman" w:cs="Times New Roman"/>
          <w:sz w:val="24"/>
          <w:szCs w:val="24"/>
        </w:rPr>
        <w:t>ting</w:t>
      </w:r>
      <w:proofErr w:type="spellEnd"/>
      <w:r w:rsidR="00AF0605">
        <w:rPr>
          <w:rFonts w:ascii="Times New Roman" w:hAnsi="Times New Roman" w:cs="Times New Roman"/>
          <w:sz w:val="24"/>
          <w:szCs w:val="24"/>
        </w:rPr>
        <w:t xml:space="preserve"> </w:t>
      </w:r>
      <w:proofErr w:type="spellStart"/>
      <w:r w:rsidR="00AF0605">
        <w:rPr>
          <w:rFonts w:ascii="Times New Roman" w:hAnsi="Times New Roman" w:cs="Times New Roman"/>
          <w:sz w:val="24"/>
          <w:szCs w:val="24"/>
        </w:rPr>
        <w:t>Board</w:t>
      </w:r>
      <w:proofErr w:type="spellEnd"/>
      <w:r w:rsidR="00AF0605">
        <w:rPr>
          <w:rFonts w:ascii="Times New Roman" w:hAnsi="Times New Roman" w:cs="Times New Roman"/>
          <w:sz w:val="24"/>
          <w:szCs w:val="24"/>
        </w:rPr>
        <w:t xml:space="preserve"> </w:t>
      </w:r>
      <w:proofErr w:type="spellStart"/>
      <w:r w:rsidR="00AF0605">
        <w:rPr>
          <w:rFonts w:ascii="Times New Roman" w:hAnsi="Times New Roman" w:cs="Times New Roman"/>
          <w:sz w:val="24"/>
          <w:szCs w:val="24"/>
        </w:rPr>
        <w:t>of</w:t>
      </w:r>
      <w:proofErr w:type="spellEnd"/>
      <w:r w:rsidR="00AF0605">
        <w:rPr>
          <w:rFonts w:ascii="Times New Roman" w:hAnsi="Times New Roman" w:cs="Times New Roman"/>
          <w:sz w:val="24"/>
          <w:szCs w:val="24"/>
        </w:rPr>
        <w:t xml:space="preserve"> </w:t>
      </w:r>
      <w:proofErr w:type="spellStart"/>
      <w:r w:rsidR="00AF0605">
        <w:rPr>
          <w:rFonts w:ascii="Times New Roman" w:hAnsi="Times New Roman" w:cs="Times New Roman"/>
          <w:sz w:val="24"/>
          <w:szCs w:val="24"/>
        </w:rPr>
        <w:t>Governors</w:t>
      </w:r>
      <w:proofErr w:type="spellEnd"/>
      <w:r w:rsidR="00AF0605">
        <w:rPr>
          <w:rFonts w:ascii="Times New Roman" w:hAnsi="Times New Roman" w:cs="Times New Roman"/>
          <w:sz w:val="24"/>
          <w:szCs w:val="24"/>
        </w:rPr>
        <w:t xml:space="preserve"> — BBG) - </w:t>
      </w:r>
      <w:r w:rsidRPr="00E861CA">
        <w:rPr>
          <w:rFonts w:ascii="Times New Roman" w:hAnsi="Times New Roman" w:cs="Times New Roman"/>
          <w:sz w:val="24"/>
          <w:szCs w:val="24"/>
        </w:rPr>
        <w:t>од</w:t>
      </w:r>
      <w:r w:rsidR="00AF0605">
        <w:rPr>
          <w:rFonts w:ascii="Times New Roman" w:hAnsi="Times New Roman" w:cs="Times New Roman"/>
          <w:sz w:val="24"/>
          <w:szCs w:val="24"/>
        </w:rPr>
        <w:t>но</w:t>
      </w:r>
      <w:r w:rsidRPr="00E861CA">
        <w:rPr>
          <w:rFonts w:ascii="Times New Roman" w:hAnsi="Times New Roman" w:cs="Times New Roman"/>
          <w:sz w:val="24"/>
          <w:szCs w:val="24"/>
        </w:rPr>
        <w:t xml:space="preserve"> из наиболее крупных информационных объединений в мире. </w:t>
      </w:r>
    </w:p>
    <w:p w:rsidR="00AF0605" w:rsidRDefault="00E861CA" w:rsidP="00AF0605">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Заявленная миссия </w:t>
      </w:r>
      <w:proofErr w:type="gramStart"/>
      <w:r w:rsidRPr="00E861CA">
        <w:rPr>
          <w:rFonts w:ascii="Times New Roman" w:hAnsi="Times New Roman" w:cs="Times New Roman"/>
          <w:sz w:val="24"/>
          <w:szCs w:val="24"/>
        </w:rPr>
        <w:t>данного</w:t>
      </w:r>
      <w:proofErr w:type="gramEnd"/>
      <w:r w:rsidRPr="00E861CA">
        <w:rPr>
          <w:rFonts w:ascii="Times New Roman" w:hAnsi="Times New Roman" w:cs="Times New Roman"/>
          <w:sz w:val="24"/>
          <w:szCs w:val="24"/>
        </w:rPr>
        <w:t xml:space="preserve"> медиа</w:t>
      </w:r>
      <w:r w:rsidR="00AF0605">
        <w:rPr>
          <w:rFonts w:ascii="Times New Roman" w:hAnsi="Times New Roman" w:cs="Times New Roman"/>
          <w:sz w:val="24"/>
          <w:szCs w:val="24"/>
        </w:rPr>
        <w:t>-</w:t>
      </w:r>
      <w:r w:rsidRPr="00E861CA">
        <w:rPr>
          <w:rFonts w:ascii="Times New Roman" w:hAnsi="Times New Roman" w:cs="Times New Roman"/>
          <w:sz w:val="24"/>
          <w:szCs w:val="24"/>
        </w:rPr>
        <w:t xml:space="preserve">гиганта заключается в развитии и поддержке свободы и демократии путем передачи точных и объективных новостей и информации о </w:t>
      </w:r>
      <w:r w:rsidR="00AF0605">
        <w:rPr>
          <w:rFonts w:ascii="Times New Roman" w:hAnsi="Times New Roman" w:cs="Times New Roman"/>
          <w:sz w:val="24"/>
          <w:szCs w:val="24"/>
        </w:rPr>
        <w:t>США</w:t>
      </w:r>
      <w:r w:rsidRPr="00E861CA">
        <w:rPr>
          <w:rFonts w:ascii="Times New Roman" w:hAnsi="Times New Roman" w:cs="Times New Roman"/>
          <w:sz w:val="24"/>
          <w:szCs w:val="24"/>
        </w:rPr>
        <w:t xml:space="preserve"> и мире для за</w:t>
      </w:r>
      <w:r w:rsidR="00AF0605">
        <w:rPr>
          <w:rFonts w:ascii="Times New Roman" w:hAnsi="Times New Roman" w:cs="Times New Roman"/>
          <w:sz w:val="24"/>
          <w:szCs w:val="24"/>
        </w:rPr>
        <w:t>рубежной аудитории. В структуру</w:t>
      </w:r>
      <w:r w:rsidRPr="00E861CA">
        <w:rPr>
          <w:rFonts w:ascii="Times New Roman" w:hAnsi="Times New Roman" w:cs="Times New Roman"/>
          <w:sz w:val="24"/>
          <w:szCs w:val="24"/>
        </w:rPr>
        <w:t xml:space="preserve"> Совета входит Бюро международного вещания, а также целая сеть радиостанций и телеканалов: «Голос Америки», радио «Свободная Европа/Радио Свобода», радио «Свободная Азия», «Офис Кубинского вещания», «Сава» и радио «</w:t>
      </w:r>
      <w:proofErr w:type="spellStart"/>
      <w:r w:rsidRPr="00E861CA">
        <w:rPr>
          <w:rFonts w:ascii="Times New Roman" w:hAnsi="Times New Roman" w:cs="Times New Roman"/>
          <w:sz w:val="24"/>
          <w:szCs w:val="24"/>
        </w:rPr>
        <w:t>Фарда</w:t>
      </w:r>
      <w:proofErr w:type="spellEnd"/>
      <w:r w:rsidRPr="00E861CA">
        <w:rPr>
          <w:rFonts w:ascii="Times New Roman" w:hAnsi="Times New Roman" w:cs="Times New Roman"/>
          <w:sz w:val="24"/>
          <w:szCs w:val="24"/>
        </w:rPr>
        <w:t xml:space="preserve">» (вещающее на Иран), </w:t>
      </w:r>
      <w:proofErr w:type="spellStart"/>
      <w:r w:rsidRPr="00E861CA">
        <w:rPr>
          <w:rFonts w:ascii="Times New Roman" w:hAnsi="Times New Roman" w:cs="Times New Roman"/>
          <w:sz w:val="24"/>
          <w:szCs w:val="24"/>
        </w:rPr>
        <w:t>арабоязычный</w:t>
      </w:r>
      <w:proofErr w:type="spellEnd"/>
      <w:r w:rsidRPr="00E861CA">
        <w:rPr>
          <w:rFonts w:ascii="Times New Roman" w:hAnsi="Times New Roman" w:cs="Times New Roman"/>
          <w:sz w:val="24"/>
          <w:szCs w:val="24"/>
        </w:rPr>
        <w:t xml:space="preserve"> телеканал «Аль </w:t>
      </w:r>
      <w:proofErr w:type="spellStart"/>
      <w:r w:rsidRPr="00E861CA">
        <w:rPr>
          <w:rFonts w:ascii="Times New Roman" w:hAnsi="Times New Roman" w:cs="Times New Roman"/>
          <w:sz w:val="24"/>
          <w:szCs w:val="24"/>
        </w:rPr>
        <w:t>Хурра</w:t>
      </w:r>
      <w:proofErr w:type="spellEnd"/>
      <w:r w:rsidRPr="00E861CA">
        <w:rPr>
          <w:rFonts w:ascii="Times New Roman" w:hAnsi="Times New Roman" w:cs="Times New Roman"/>
          <w:sz w:val="24"/>
          <w:szCs w:val="24"/>
        </w:rPr>
        <w:t xml:space="preserve">». С 2015 года Совет управляющих по вопросам вещания начал активно заниматься цифровыми проектами, в том числе работой в социальных сетях. </w:t>
      </w:r>
    </w:p>
    <w:p w:rsidR="00AF0605" w:rsidRDefault="00E861CA" w:rsidP="00AF0605">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Ключевыми негосударственными </w:t>
      </w:r>
      <w:proofErr w:type="spellStart"/>
      <w:r w:rsidRPr="00E861CA">
        <w:rPr>
          <w:rFonts w:ascii="Times New Roman" w:hAnsi="Times New Roman" w:cs="Times New Roman"/>
          <w:sz w:val="24"/>
          <w:szCs w:val="24"/>
        </w:rPr>
        <w:t>акторами</w:t>
      </w:r>
      <w:proofErr w:type="spellEnd"/>
      <w:r w:rsidRPr="00E861CA">
        <w:rPr>
          <w:rFonts w:ascii="Times New Roman" w:hAnsi="Times New Roman" w:cs="Times New Roman"/>
          <w:sz w:val="24"/>
          <w:szCs w:val="24"/>
        </w:rPr>
        <w:t xml:space="preserve"> в информационной сфере являются частные (формально независимые, но почти всегда отражающие точку зрения официального Вашингтона по ключевым внешнеполитическим вопросам и действующие в его интересах) американские телеканалы, печатные и электронные СМИ. Крупнейшие американски</w:t>
      </w:r>
      <w:r w:rsidR="00AF0605">
        <w:rPr>
          <w:rFonts w:ascii="Times New Roman" w:hAnsi="Times New Roman" w:cs="Times New Roman"/>
          <w:sz w:val="24"/>
          <w:szCs w:val="24"/>
        </w:rPr>
        <w:t>е телеканалы, такие как NBC, НВ</w:t>
      </w:r>
      <w:r w:rsidRPr="00E861CA">
        <w:rPr>
          <w:rFonts w:ascii="Times New Roman" w:hAnsi="Times New Roman" w:cs="Times New Roman"/>
          <w:sz w:val="24"/>
          <w:szCs w:val="24"/>
        </w:rPr>
        <w:t xml:space="preserve">О, </w:t>
      </w:r>
      <w:proofErr w:type="spellStart"/>
      <w:r w:rsidRPr="00E861CA">
        <w:rPr>
          <w:rFonts w:ascii="Times New Roman" w:hAnsi="Times New Roman" w:cs="Times New Roman"/>
          <w:sz w:val="24"/>
          <w:szCs w:val="24"/>
        </w:rPr>
        <w:t>Fox</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News</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Channel</w:t>
      </w:r>
      <w:proofErr w:type="spellEnd"/>
      <w:r w:rsidRPr="00E861CA">
        <w:rPr>
          <w:rFonts w:ascii="Times New Roman" w:hAnsi="Times New Roman" w:cs="Times New Roman"/>
          <w:sz w:val="24"/>
          <w:szCs w:val="24"/>
        </w:rPr>
        <w:t xml:space="preserve">, АВС и, конечно, CNN, </w:t>
      </w:r>
      <w:r w:rsidRPr="00E861CA">
        <w:rPr>
          <w:rFonts w:ascii="Times New Roman" w:hAnsi="Times New Roman" w:cs="Times New Roman"/>
          <w:sz w:val="24"/>
          <w:szCs w:val="24"/>
        </w:rPr>
        <w:lastRenderedPageBreak/>
        <w:t xml:space="preserve">играют колоссальную роль в продвижении американской культуры и ценностей, а также создании глобальной картинки происходящего в мире, на которую ориентируются миллионы людей. Американское телевидение, став глобальным, предоставляет неограниченные возможности для ведения пропагандистской работы, информационных </w:t>
      </w:r>
      <w:proofErr w:type="spellStart"/>
      <w:r w:rsidRPr="00E861CA">
        <w:rPr>
          <w:rFonts w:ascii="Times New Roman" w:hAnsi="Times New Roman" w:cs="Times New Roman"/>
          <w:sz w:val="24"/>
          <w:szCs w:val="24"/>
        </w:rPr>
        <w:t>вбросов</w:t>
      </w:r>
      <w:proofErr w:type="spellEnd"/>
      <w:r w:rsidRPr="00E861CA">
        <w:rPr>
          <w:rFonts w:ascii="Times New Roman" w:hAnsi="Times New Roman" w:cs="Times New Roman"/>
          <w:sz w:val="24"/>
          <w:szCs w:val="24"/>
        </w:rPr>
        <w:t xml:space="preserve"> и манипуляций общественным мнением. </w:t>
      </w:r>
    </w:p>
    <w:p w:rsidR="00712F3D"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Важной чертой вещания США в других странах с недавних пор стала интерактивность. Сайты радиостанций и телеканалов публикуют новости и рекламируют имидж Америки через удобные и красочные разделы на сайтах, что в значительной степени повышает их привлекательность. Не отстают от них и крупнейшие печатные СМИ — «</w:t>
      </w:r>
      <w:proofErr w:type="spellStart"/>
      <w:r w:rsidRPr="00E861CA">
        <w:rPr>
          <w:rFonts w:ascii="Times New Roman" w:hAnsi="Times New Roman" w:cs="Times New Roman"/>
          <w:sz w:val="24"/>
          <w:szCs w:val="24"/>
        </w:rPr>
        <w:t>Wall</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Street</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Journal</w:t>
      </w:r>
      <w:proofErr w:type="spellEnd"/>
      <w:r w:rsidRPr="00E861CA">
        <w:rPr>
          <w:rFonts w:ascii="Times New Roman" w:hAnsi="Times New Roman" w:cs="Times New Roman"/>
          <w:sz w:val="24"/>
          <w:szCs w:val="24"/>
        </w:rPr>
        <w:t>», «</w:t>
      </w:r>
      <w:proofErr w:type="spellStart"/>
      <w:r w:rsidRPr="00E861CA">
        <w:rPr>
          <w:rFonts w:ascii="Times New Roman" w:hAnsi="Times New Roman" w:cs="Times New Roman"/>
          <w:sz w:val="24"/>
          <w:szCs w:val="24"/>
        </w:rPr>
        <w:t>Washington</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Post</w:t>
      </w:r>
      <w:proofErr w:type="spellEnd"/>
      <w:r w:rsidRPr="00E861CA">
        <w:rPr>
          <w:rFonts w:ascii="Times New Roman" w:hAnsi="Times New Roman" w:cs="Times New Roman"/>
          <w:sz w:val="24"/>
          <w:szCs w:val="24"/>
        </w:rPr>
        <w:t>», «</w:t>
      </w:r>
      <w:proofErr w:type="spellStart"/>
      <w:r w:rsidRPr="00E861CA">
        <w:rPr>
          <w:rFonts w:ascii="Times New Roman" w:hAnsi="Times New Roman" w:cs="Times New Roman"/>
          <w:sz w:val="24"/>
          <w:szCs w:val="24"/>
        </w:rPr>
        <w:t>New</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York</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Times</w:t>
      </w:r>
      <w:proofErr w:type="spellEnd"/>
      <w:r w:rsidRPr="00E861CA">
        <w:rPr>
          <w:rFonts w:ascii="Times New Roman" w:hAnsi="Times New Roman" w:cs="Times New Roman"/>
          <w:sz w:val="24"/>
          <w:szCs w:val="24"/>
        </w:rPr>
        <w:t xml:space="preserve">» и др. </w:t>
      </w:r>
    </w:p>
    <w:p w:rsidR="00712F3D"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Продолжая тему неофициальной стороны американской политики «мягкой силы», нельзя не упомянуть о гигантской роли, которую в этом процессе играет массовая культура США: фильмы, телесериалы, музыка, спорт</w:t>
      </w:r>
      <w:r w:rsidR="00712F3D">
        <w:rPr>
          <w:rFonts w:ascii="Times New Roman" w:hAnsi="Times New Roman" w:cs="Times New Roman"/>
          <w:sz w:val="24"/>
          <w:szCs w:val="24"/>
        </w:rPr>
        <w:t xml:space="preserve">, продукция </w:t>
      </w:r>
      <w:proofErr w:type="spellStart"/>
      <w:r w:rsidR="00712F3D">
        <w:rPr>
          <w:rFonts w:ascii="Times New Roman" w:hAnsi="Times New Roman" w:cs="Times New Roman"/>
          <w:sz w:val="24"/>
          <w:szCs w:val="24"/>
        </w:rPr>
        <w:t>фастфуда</w:t>
      </w:r>
      <w:proofErr w:type="spellEnd"/>
      <w:r w:rsidR="00712F3D">
        <w:rPr>
          <w:rFonts w:ascii="Times New Roman" w:hAnsi="Times New Roman" w:cs="Times New Roman"/>
          <w:sz w:val="24"/>
          <w:szCs w:val="24"/>
        </w:rPr>
        <w:t xml:space="preserve"> и т. д. </w:t>
      </w:r>
    </w:p>
    <w:p w:rsidR="00712F3D"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Массовая культура давно уже стала достоянием не только самих </w:t>
      </w:r>
      <w:r w:rsidR="00712F3D">
        <w:rPr>
          <w:rFonts w:ascii="Times New Roman" w:hAnsi="Times New Roman" w:cs="Times New Roman"/>
          <w:sz w:val="24"/>
          <w:szCs w:val="24"/>
        </w:rPr>
        <w:t>США</w:t>
      </w:r>
      <w:r w:rsidRPr="00E861CA">
        <w:rPr>
          <w:rFonts w:ascii="Times New Roman" w:hAnsi="Times New Roman" w:cs="Times New Roman"/>
          <w:sz w:val="24"/>
          <w:szCs w:val="24"/>
        </w:rPr>
        <w:t xml:space="preserve">, но глобальным культурным продуктом, основным инструментом и идеологическим орудием для формирования имиджа </w:t>
      </w:r>
      <w:r w:rsidR="00712F3D">
        <w:rPr>
          <w:rFonts w:ascii="Times New Roman" w:hAnsi="Times New Roman" w:cs="Times New Roman"/>
          <w:sz w:val="24"/>
          <w:szCs w:val="24"/>
        </w:rPr>
        <w:t>страны</w:t>
      </w:r>
      <w:r w:rsidRPr="00E861CA">
        <w:rPr>
          <w:rFonts w:ascii="Times New Roman" w:hAnsi="Times New Roman" w:cs="Times New Roman"/>
          <w:sz w:val="24"/>
          <w:szCs w:val="24"/>
        </w:rPr>
        <w:t xml:space="preserve"> на мировой арене. Характерно, что экспорт американской массовой культуры неразрывно связан с интересами крупного бизнеса в лице владельцев крупнейших </w:t>
      </w:r>
      <w:proofErr w:type="spellStart"/>
      <w:r w:rsidRPr="00E861CA">
        <w:rPr>
          <w:rFonts w:ascii="Times New Roman" w:hAnsi="Times New Roman" w:cs="Times New Roman"/>
          <w:sz w:val="24"/>
          <w:szCs w:val="24"/>
        </w:rPr>
        <w:t>медиахолдингов</w:t>
      </w:r>
      <w:proofErr w:type="spellEnd"/>
      <w:r w:rsidRPr="00E861CA">
        <w:rPr>
          <w:rFonts w:ascii="Times New Roman" w:hAnsi="Times New Roman" w:cs="Times New Roman"/>
          <w:sz w:val="24"/>
          <w:szCs w:val="24"/>
        </w:rPr>
        <w:t xml:space="preserve">, вещательных корпораций и т. д. Заинтересованное в получении максимальных прибылей бизнес-сообщество США принимает непосредственное участие в распространении и популяризации достижений американской культуры. </w:t>
      </w:r>
    </w:p>
    <w:p w:rsidR="00712F3D" w:rsidRDefault="00E861CA" w:rsidP="007269D9">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Основным инструментом «мягкой силы» США в этом направлении выступает, конечно, знаменитый Голливуд. Именно голливудская продукция, несущая мощнейший заряд американских ценностей, американского видения тех или иных явлений и аспектов жизни, пользуется колоссальным спросом по всему миру. Как спр</w:t>
      </w:r>
      <w:r w:rsidR="00712F3D">
        <w:rPr>
          <w:rFonts w:ascii="Times New Roman" w:hAnsi="Times New Roman" w:cs="Times New Roman"/>
          <w:sz w:val="24"/>
          <w:szCs w:val="24"/>
        </w:rPr>
        <w:t xml:space="preserve">аведливо отмечает Г. Филимонов, </w:t>
      </w:r>
      <w:r w:rsidRPr="00E861CA">
        <w:rPr>
          <w:rFonts w:ascii="Times New Roman" w:hAnsi="Times New Roman" w:cs="Times New Roman"/>
          <w:sz w:val="24"/>
          <w:szCs w:val="24"/>
        </w:rPr>
        <w:t>посредством кинематографа американцы действительно сумели опоэтизировать свою страну, создать привлекательный имидж и пост</w:t>
      </w:r>
      <w:r w:rsidR="00712F3D">
        <w:rPr>
          <w:rFonts w:ascii="Times New Roman" w:hAnsi="Times New Roman" w:cs="Times New Roman"/>
          <w:sz w:val="24"/>
          <w:szCs w:val="24"/>
        </w:rPr>
        <w:t xml:space="preserve">арались влюбить в эту картинку </w:t>
      </w:r>
      <w:r w:rsidRPr="00E861CA">
        <w:rPr>
          <w:rFonts w:ascii="Times New Roman" w:hAnsi="Times New Roman" w:cs="Times New Roman"/>
          <w:sz w:val="24"/>
          <w:szCs w:val="24"/>
        </w:rPr>
        <w:t xml:space="preserve">население планеты. </w:t>
      </w:r>
    </w:p>
    <w:p w:rsidR="00712F3D" w:rsidRDefault="00E861CA" w:rsidP="00712F3D">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Еще одной составляющей неофициальной американской «мягкой силы» является музыка и</w:t>
      </w:r>
      <w:r w:rsidR="00712F3D">
        <w:rPr>
          <w:rFonts w:ascii="Times New Roman" w:hAnsi="Times New Roman" w:cs="Times New Roman"/>
          <w:sz w:val="24"/>
          <w:szCs w:val="24"/>
        </w:rPr>
        <w:t xml:space="preserve"> </w:t>
      </w:r>
      <w:proofErr w:type="gramStart"/>
      <w:r w:rsidRPr="00E861CA">
        <w:rPr>
          <w:rFonts w:ascii="Times New Roman" w:hAnsi="Times New Roman" w:cs="Times New Roman"/>
          <w:sz w:val="24"/>
          <w:szCs w:val="24"/>
        </w:rPr>
        <w:t>музыкальный</w:t>
      </w:r>
      <w:proofErr w:type="gramEnd"/>
      <w:r w:rsidRPr="00E861CA">
        <w:rPr>
          <w:rFonts w:ascii="Times New Roman" w:hAnsi="Times New Roman" w:cs="Times New Roman"/>
          <w:sz w:val="24"/>
          <w:szCs w:val="24"/>
        </w:rPr>
        <w:t xml:space="preserve"> шоу-бизнес. Современная музыкальная индустрия США неотъемлемая часть американской культуры и один из ее основных продуктов. На протяжении практически всего XX века (и начала </w:t>
      </w:r>
      <w:r w:rsidR="00712F3D">
        <w:rPr>
          <w:rFonts w:ascii="Times New Roman" w:hAnsi="Times New Roman" w:cs="Times New Roman"/>
          <w:sz w:val="24"/>
          <w:szCs w:val="24"/>
        </w:rPr>
        <w:t xml:space="preserve">XXI века) американская музыка </w:t>
      </w:r>
      <w:r w:rsidR="00712F3D" w:rsidRPr="00E861CA">
        <w:rPr>
          <w:rFonts w:ascii="Times New Roman" w:hAnsi="Times New Roman" w:cs="Times New Roman"/>
          <w:sz w:val="24"/>
          <w:szCs w:val="24"/>
        </w:rPr>
        <w:t xml:space="preserve">— </w:t>
      </w:r>
      <w:r w:rsidRPr="00E861CA">
        <w:rPr>
          <w:rFonts w:ascii="Times New Roman" w:hAnsi="Times New Roman" w:cs="Times New Roman"/>
          <w:sz w:val="24"/>
          <w:szCs w:val="24"/>
        </w:rPr>
        <w:t xml:space="preserve">джаз, рок-н-ролл, рок, рэп, диско, хип-хоп — была одним из главных компонентов общемирового культурного влияния США. Именно через молодежные субкультуры осуществлялось и осуществляется едва ли не наиболее интенсивное культурное влияние, формирующее притягательный образ США в молодежной среде различных стран мира. </w:t>
      </w:r>
    </w:p>
    <w:p w:rsidR="00712F3D" w:rsidRDefault="00E861CA" w:rsidP="00712F3D">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Значительным ресурсом «мягкой силы» США является спорт. Именно в Америке сосредоточены сильнейшие </w:t>
      </w:r>
      <w:proofErr w:type="gramStart"/>
      <w:r w:rsidR="00712F3D">
        <w:rPr>
          <w:rFonts w:ascii="Times New Roman" w:hAnsi="Times New Roman" w:cs="Times New Roman"/>
          <w:sz w:val="24"/>
          <w:szCs w:val="24"/>
        </w:rPr>
        <w:t>л</w:t>
      </w:r>
      <w:r w:rsidRPr="00E861CA">
        <w:rPr>
          <w:rFonts w:ascii="Times New Roman" w:hAnsi="Times New Roman" w:cs="Times New Roman"/>
          <w:sz w:val="24"/>
          <w:szCs w:val="24"/>
        </w:rPr>
        <w:t>иги</w:t>
      </w:r>
      <w:proofErr w:type="gramEnd"/>
      <w:r w:rsidRPr="00E861CA">
        <w:rPr>
          <w:rFonts w:ascii="Times New Roman" w:hAnsi="Times New Roman" w:cs="Times New Roman"/>
          <w:sz w:val="24"/>
          <w:szCs w:val="24"/>
        </w:rPr>
        <w:t xml:space="preserve"> но различным видам спорта — хоккею с шайбой, баскетболу, бейсболу и американскому футболу. Тысячи спортсменов со всего мира мечтают попробовать свои силы в проводимых в США чемпионатах, а миллионы поклонников следят за спортивными событиями в США по телевидению. </w:t>
      </w:r>
    </w:p>
    <w:p w:rsidR="00712F3D" w:rsidRPr="00D46D0A" w:rsidRDefault="00E861CA" w:rsidP="00712F3D">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Наконец, еще один существенный инструмент «мягкой силы» США в современном мире — это социальные сети. Активное распространение социальных сетей </w:t>
      </w:r>
      <w:proofErr w:type="gramStart"/>
      <w:r w:rsidRPr="00E861CA">
        <w:rPr>
          <w:rFonts w:ascii="Times New Roman" w:hAnsi="Times New Roman" w:cs="Times New Roman"/>
          <w:sz w:val="24"/>
          <w:szCs w:val="24"/>
        </w:rPr>
        <w:t>пришлось на начало XXI века и было</w:t>
      </w:r>
      <w:proofErr w:type="gramEnd"/>
      <w:r w:rsidRPr="00E861CA">
        <w:rPr>
          <w:rFonts w:ascii="Times New Roman" w:hAnsi="Times New Roman" w:cs="Times New Roman"/>
          <w:sz w:val="24"/>
          <w:szCs w:val="24"/>
        </w:rPr>
        <w:t xml:space="preserve"> связано с появлением в США сервисов </w:t>
      </w:r>
      <w:proofErr w:type="spellStart"/>
      <w:r w:rsidRPr="00E861CA">
        <w:rPr>
          <w:rFonts w:ascii="Times New Roman" w:hAnsi="Times New Roman" w:cs="Times New Roman"/>
          <w:sz w:val="24"/>
          <w:szCs w:val="24"/>
        </w:rPr>
        <w:t>Linkedln</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MySpace</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Facebook</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YouTube</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Twitter</w:t>
      </w:r>
      <w:proofErr w:type="spellEnd"/>
      <w:r w:rsidRPr="00E861CA">
        <w:rPr>
          <w:rFonts w:ascii="Times New Roman" w:hAnsi="Times New Roman" w:cs="Times New Roman"/>
          <w:sz w:val="24"/>
          <w:szCs w:val="24"/>
        </w:rPr>
        <w:t xml:space="preserve"> и ряда других. Такие сайты, как America.gov, Со.</w:t>
      </w:r>
      <w:proofErr w:type="gramStart"/>
      <w:r w:rsidR="00712F3D">
        <w:rPr>
          <w:rFonts w:ascii="Times New Roman" w:hAnsi="Times New Roman" w:cs="Times New Roman"/>
          <w:sz w:val="24"/>
          <w:szCs w:val="24"/>
          <w:lang w:val="en-US"/>
        </w:rPr>
        <w:t>n</w:t>
      </w:r>
      <w:proofErr w:type="gramEnd"/>
      <w:r w:rsidRPr="00E861CA">
        <w:rPr>
          <w:rFonts w:ascii="Times New Roman" w:hAnsi="Times New Roman" w:cs="Times New Roman"/>
          <w:sz w:val="24"/>
          <w:szCs w:val="24"/>
        </w:rPr>
        <w:t xml:space="preserve">х, являются основными платформами для развития блогов, видеоконференций, распространения политологических статей, которые представляют миру Америку как страну разнообразия, динамизма и жизненной энергии. Сетевые </w:t>
      </w:r>
      <w:proofErr w:type="spellStart"/>
      <w:r w:rsidRPr="00E861CA">
        <w:rPr>
          <w:rFonts w:ascii="Times New Roman" w:hAnsi="Times New Roman" w:cs="Times New Roman"/>
          <w:sz w:val="24"/>
          <w:szCs w:val="24"/>
        </w:rPr>
        <w:t>интернет-ресурсы</w:t>
      </w:r>
      <w:proofErr w:type="spellEnd"/>
      <w:r w:rsidRPr="00E861CA">
        <w:rPr>
          <w:rFonts w:ascii="Times New Roman" w:hAnsi="Times New Roman" w:cs="Times New Roman"/>
          <w:sz w:val="24"/>
          <w:szCs w:val="24"/>
        </w:rPr>
        <w:t xml:space="preserve"> превратились в реальных </w:t>
      </w:r>
      <w:proofErr w:type="spellStart"/>
      <w:r w:rsidRPr="00E861CA">
        <w:rPr>
          <w:rFonts w:ascii="Times New Roman" w:hAnsi="Times New Roman" w:cs="Times New Roman"/>
          <w:sz w:val="24"/>
          <w:szCs w:val="24"/>
        </w:rPr>
        <w:t>акторов</w:t>
      </w:r>
      <w:proofErr w:type="spellEnd"/>
      <w:r w:rsidRPr="00E861CA">
        <w:rPr>
          <w:rFonts w:ascii="Times New Roman" w:hAnsi="Times New Roman" w:cs="Times New Roman"/>
          <w:sz w:val="24"/>
          <w:szCs w:val="24"/>
        </w:rPr>
        <w:t xml:space="preserve"> мировой политики, которые распространяют данные по всему миру за считаные </w:t>
      </w:r>
      <w:r w:rsidRPr="00E861CA">
        <w:rPr>
          <w:rFonts w:ascii="Times New Roman" w:hAnsi="Times New Roman" w:cs="Times New Roman"/>
          <w:sz w:val="24"/>
          <w:szCs w:val="24"/>
        </w:rPr>
        <w:lastRenderedPageBreak/>
        <w:t xml:space="preserve">секунды, а их могущество подкрепляется союзами с крупнейшими глобальными СМИ, родиной которых также являются США или их союзники. </w:t>
      </w:r>
    </w:p>
    <w:p w:rsidR="00D46D0A" w:rsidRDefault="00E861CA" w:rsidP="00712F3D">
      <w:pPr>
        <w:pStyle w:val="13NormDOC-txt"/>
        <w:ind w:left="0" w:right="0" w:firstLine="709"/>
        <w:rPr>
          <w:rFonts w:ascii="Times New Roman" w:hAnsi="Times New Roman" w:cs="Times New Roman"/>
          <w:sz w:val="24"/>
          <w:szCs w:val="24"/>
          <w:lang w:val="en-US"/>
        </w:rPr>
      </w:pPr>
      <w:r w:rsidRPr="00E861CA">
        <w:rPr>
          <w:rFonts w:ascii="Times New Roman" w:hAnsi="Times New Roman" w:cs="Times New Roman"/>
          <w:sz w:val="24"/>
          <w:szCs w:val="24"/>
        </w:rPr>
        <w:t xml:space="preserve">Сила американской массовой культуры заключается в том, что ее популярность формирует в восприятии миллионов людей, особенно в молодежной среде, некий образ «страны мечты», государства, которому хочется подражать и которым хочется восхищаться. До сих пор очень многим людям в мире импонируют американская идея личной свободы, равенства возможностей, высокий уровень жизни, качественное образование, массовая культура, впечатляющие достижения в области высоких технологий и многое другое. Результаты политики «мягкой силы» США заметны на большей части планеты, даже если они не воспринимаются повсеместно или вызывают неприязнь. Американская культурно-цивилизационная модель с доминирующим компонентом массовой культуры приобрела поистине глобальный характер и общемировой масштаб. </w:t>
      </w:r>
    </w:p>
    <w:p w:rsidR="0039196B" w:rsidRDefault="00E861CA" w:rsidP="00712F3D">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Правда, в последние годы степень эффективности «мягкой силы» США значительно снизилась в связи с новыми глобальными вызовами, в первую очередь, начавшейся войной Америки с международным терроризмом</w:t>
      </w:r>
      <w:r w:rsidR="0039196B">
        <w:rPr>
          <w:rFonts w:ascii="Times New Roman" w:hAnsi="Times New Roman" w:cs="Times New Roman"/>
          <w:sz w:val="24"/>
          <w:szCs w:val="24"/>
        </w:rPr>
        <w:t xml:space="preserve">. </w:t>
      </w:r>
      <w:r w:rsidRPr="00E861CA">
        <w:rPr>
          <w:rFonts w:ascii="Times New Roman" w:hAnsi="Times New Roman" w:cs="Times New Roman"/>
          <w:sz w:val="24"/>
          <w:szCs w:val="24"/>
        </w:rPr>
        <w:t>Одновременно в научных и экспертных кругах росло критическое отношение к внешнеполитическому курсу администрации Дж. Буша-младшего, сделавшего ставку почти исключительно на использование «жесткой силы», что серьезно ухудшило имидж США на международной арене. Реагируя на эти вызовы, Дж. Пай и ряд других американских исследователей разработали новый подход для внешней политики США, который вылился в появление термина «умная сила» — своеобразной комбинации «жесткой силы» и «мягкой силы». В статье, опубликованной летом 2012 года, X. Клинтон отмечала: «Проверкой нашего лидерства станет в перспективе наша способность мобилизовать разрозненные народы и страны на совместную работу</w:t>
      </w:r>
      <w:r w:rsidR="0039196B">
        <w:rPr>
          <w:rFonts w:ascii="Times New Roman" w:hAnsi="Times New Roman" w:cs="Times New Roman"/>
          <w:sz w:val="24"/>
          <w:szCs w:val="24"/>
        </w:rPr>
        <w:t xml:space="preserve"> </w:t>
      </w:r>
      <w:r w:rsidRPr="00E861CA">
        <w:rPr>
          <w:rFonts w:ascii="Times New Roman" w:hAnsi="Times New Roman" w:cs="Times New Roman"/>
          <w:sz w:val="24"/>
          <w:szCs w:val="24"/>
        </w:rPr>
        <w:t>по решению общих проблем и продвижению общих ценностей и ожиданий. Для этого нам необходимо расширить наш внешнеполитический арсенал, объединить все активы и всех партнеров и принципиально изменить способ ведения дел. Я называю такой подход “умной силой”». Главный упор был сделан на развитие ключевых ресурсов «умной силы» — информационных технологий нового поколения, сетевых ресурсов, блогов и особенно социальных сетей (</w:t>
      </w:r>
      <w:proofErr w:type="spellStart"/>
      <w:r w:rsidRPr="00E861CA">
        <w:rPr>
          <w:rFonts w:ascii="Times New Roman" w:hAnsi="Times New Roman" w:cs="Times New Roman"/>
          <w:sz w:val="24"/>
          <w:szCs w:val="24"/>
        </w:rPr>
        <w:t>Facebook</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Twitter</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видеохостинга</w:t>
      </w:r>
      <w:proofErr w:type="spellEnd"/>
      <w:r w:rsidRPr="00E861CA">
        <w:rPr>
          <w:rFonts w:ascii="Times New Roman" w:hAnsi="Times New Roman" w:cs="Times New Roman"/>
          <w:sz w:val="24"/>
          <w:szCs w:val="24"/>
        </w:rPr>
        <w:t xml:space="preserve"> </w:t>
      </w:r>
      <w:proofErr w:type="spellStart"/>
      <w:r w:rsidRPr="00E861CA">
        <w:rPr>
          <w:rFonts w:ascii="Times New Roman" w:hAnsi="Times New Roman" w:cs="Times New Roman"/>
          <w:sz w:val="24"/>
          <w:szCs w:val="24"/>
        </w:rPr>
        <w:t>YouTube</w:t>
      </w:r>
      <w:proofErr w:type="spellEnd"/>
      <w:r w:rsidRPr="00E861CA">
        <w:rPr>
          <w:rFonts w:ascii="Times New Roman" w:hAnsi="Times New Roman" w:cs="Times New Roman"/>
          <w:sz w:val="24"/>
          <w:szCs w:val="24"/>
        </w:rPr>
        <w:t xml:space="preserve"> и др.). </w:t>
      </w:r>
    </w:p>
    <w:p w:rsidR="00727B21" w:rsidRDefault="00E861CA" w:rsidP="00712F3D">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Данная деятельность подразумевала размещение радио- и телепередач в Интернете, распространение в открытом доступе литературы о США в цифровом формате, мониторинг дискуссий в </w:t>
      </w:r>
      <w:proofErr w:type="spellStart"/>
      <w:r w:rsidRPr="00E861CA">
        <w:rPr>
          <w:rFonts w:ascii="Times New Roman" w:hAnsi="Times New Roman" w:cs="Times New Roman"/>
          <w:sz w:val="24"/>
          <w:szCs w:val="24"/>
        </w:rPr>
        <w:t>блогпространстве</w:t>
      </w:r>
      <w:proofErr w:type="spellEnd"/>
      <w:r w:rsidRPr="00E861CA">
        <w:rPr>
          <w:rFonts w:ascii="Times New Roman" w:hAnsi="Times New Roman" w:cs="Times New Roman"/>
          <w:sz w:val="24"/>
          <w:szCs w:val="24"/>
        </w:rPr>
        <w:t xml:space="preserve">, создание персонифицированных страниц членов американского правительства в социальных сетях, рассылку информации </w:t>
      </w:r>
      <w:r w:rsidR="00727B21">
        <w:rPr>
          <w:rFonts w:ascii="Times New Roman" w:hAnsi="Times New Roman" w:cs="Times New Roman"/>
          <w:sz w:val="24"/>
          <w:szCs w:val="24"/>
        </w:rPr>
        <w:t>через мобильные телефоны и т. д.</w:t>
      </w:r>
      <w:r w:rsidRPr="00E861CA">
        <w:rPr>
          <w:rFonts w:ascii="Times New Roman" w:hAnsi="Times New Roman" w:cs="Times New Roman"/>
          <w:sz w:val="24"/>
          <w:szCs w:val="24"/>
        </w:rPr>
        <w:t xml:space="preserve"> </w:t>
      </w:r>
    </w:p>
    <w:p w:rsidR="00727B21" w:rsidRDefault="00E861CA" w:rsidP="00712F3D">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 xml:space="preserve">Основным адресатом публичной дипломатии 2.0 является молодежь и студенчество. Электронные журналы о США, например, оказывают влияние на молодое поколение зарубежных стран, так как оно особенно чутко воспринимает информацию через визуальные и клиповые образы. </w:t>
      </w:r>
    </w:p>
    <w:p w:rsidR="000216E5" w:rsidRPr="001534D6" w:rsidRDefault="00E861CA" w:rsidP="001534D6">
      <w:pPr>
        <w:pStyle w:val="13NormDOC-txt"/>
        <w:ind w:left="0" w:right="0" w:firstLine="709"/>
        <w:rPr>
          <w:rFonts w:ascii="Times New Roman" w:hAnsi="Times New Roman" w:cs="Times New Roman"/>
          <w:sz w:val="24"/>
          <w:szCs w:val="24"/>
        </w:rPr>
      </w:pPr>
      <w:r w:rsidRPr="00E861CA">
        <w:rPr>
          <w:rFonts w:ascii="Times New Roman" w:hAnsi="Times New Roman" w:cs="Times New Roman"/>
          <w:sz w:val="24"/>
          <w:szCs w:val="24"/>
        </w:rPr>
        <w:t>В конце второго десятилетия XXI века ресурс американской «мягкой силы» действительно остается оче</w:t>
      </w:r>
      <w:r w:rsidR="00727B21">
        <w:rPr>
          <w:rFonts w:ascii="Times New Roman" w:hAnsi="Times New Roman" w:cs="Times New Roman"/>
          <w:sz w:val="24"/>
          <w:szCs w:val="24"/>
        </w:rPr>
        <w:t>нь существенным. Благодаря колоссаль</w:t>
      </w:r>
      <w:r w:rsidRPr="00E861CA">
        <w:rPr>
          <w:rFonts w:ascii="Times New Roman" w:hAnsi="Times New Roman" w:cs="Times New Roman"/>
          <w:sz w:val="24"/>
          <w:szCs w:val="24"/>
        </w:rPr>
        <w:t xml:space="preserve">ному потенциалу в этой области сегодня США все еще могут выдвигать привлекательные идеи, вести за собой другие государства, создавать международные коалиции на основе собственных ценностей (неважно, реальные они или мнимые). Однако мощь «мягкой силы» Вашингтон, в отличие от большинства стран мира, использует почти исключительно в корыстных и </w:t>
      </w:r>
      <w:r w:rsidR="00727B21">
        <w:rPr>
          <w:rFonts w:ascii="Times New Roman" w:hAnsi="Times New Roman" w:cs="Times New Roman"/>
          <w:sz w:val="24"/>
          <w:szCs w:val="24"/>
        </w:rPr>
        <w:t>п</w:t>
      </w:r>
      <w:r w:rsidRPr="00E861CA">
        <w:rPr>
          <w:rFonts w:ascii="Times New Roman" w:hAnsi="Times New Roman" w:cs="Times New Roman"/>
          <w:sz w:val="24"/>
          <w:szCs w:val="24"/>
        </w:rPr>
        <w:t xml:space="preserve">орой деструктивных целях. Дело в том, что применение Америкой технологий «мягкой силы» предполагает продвижение ценностей и идей, которые, зачастую являясь фактически спорными, преподносятся для всего остального мира в качестве неоспоримых благ, вследствие чего определенная, подчас влиятельная, часть населения других государств рассматривает США как идеальную, эталонную модель государства, в котором воплощены эти ценности. </w:t>
      </w:r>
    </w:p>
    <w:sectPr w:rsidR="000216E5" w:rsidRPr="001534D6" w:rsidSect="00B31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2D"/>
    <w:rsid w:val="000E48D0"/>
    <w:rsid w:val="0013597E"/>
    <w:rsid w:val="001534D6"/>
    <w:rsid w:val="00167017"/>
    <w:rsid w:val="0021444C"/>
    <w:rsid w:val="00243A56"/>
    <w:rsid w:val="00360C8C"/>
    <w:rsid w:val="0039196B"/>
    <w:rsid w:val="003C0CFC"/>
    <w:rsid w:val="003C74FE"/>
    <w:rsid w:val="00460E67"/>
    <w:rsid w:val="004821AA"/>
    <w:rsid w:val="005A339B"/>
    <w:rsid w:val="005F322D"/>
    <w:rsid w:val="006537CC"/>
    <w:rsid w:val="006E2B24"/>
    <w:rsid w:val="00712F3D"/>
    <w:rsid w:val="007269D9"/>
    <w:rsid w:val="00727B21"/>
    <w:rsid w:val="007548AB"/>
    <w:rsid w:val="00832ABF"/>
    <w:rsid w:val="00AE095C"/>
    <w:rsid w:val="00AF0605"/>
    <w:rsid w:val="00C475F6"/>
    <w:rsid w:val="00D46D0A"/>
    <w:rsid w:val="00D815C4"/>
    <w:rsid w:val="00DC18F6"/>
    <w:rsid w:val="00DF60FF"/>
    <w:rsid w:val="00E427D6"/>
    <w:rsid w:val="00E7124E"/>
    <w:rsid w:val="00E861CA"/>
    <w:rsid w:val="00F72BED"/>
    <w:rsid w:val="00F8102F"/>
    <w:rsid w:val="00F91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NormDOC-txt">
    <w:name w:val="13NormDOC-txt"/>
    <w:basedOn w:val="a"/>
    <w:uiPriority w:val="99"/>
    <w:rsid w:val="005F322D"/>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5F322D"/>
    <w:rPr>
      <w:b/>
    </w:rPr>
  </w:style>
  <w:style w:type="character" w:styleId="a3">
    <w:name w:val="Hyperlink"/>
    <w:basedOn w:val="a0"/>
    <w:uiPriority w:val="99"/>
    <w:unhideWhenUsed/>
    <w:rsid w:val="005F32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NormDOC-txt">
    <w:name w:val="13NormDOC-txt"/>
    <w:basedOn w:val="a"/>
    <w:uiPriority w:val="99"/>
    <w:rsid w:val="005F322D"/>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5F322D"/>
    <w:rPr>
      <w:b/>
    </w:rPr>
  </w:style>
  <w:style w:type="character" w:styleId="a3">
    <w:name w:val="Hyperlink"/>
    <w:basedOn w:val="a0"/>
    <w:uiPriority w:val="99"/>
    <w:unhideWhenUsed/>
    <w:rsid w:val="005F3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2021-12-24T09:23:00Z</dcterms:created>
  <dcterms:modified xsi:type="dcterms:W3CDTF">2021-12-24T09:34:00Z</dcterms:modified>
</cp:coreProperties>
</file>