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51" w:rsidRDefault="00741D86">
      <w:pPr>
        <w:rPr>
          <w:rFonts w:ascii="Times New Roman" w:hAnsi="Times New Roman" w:cs="Times New Roman"/>
          <w:b/>
        </w:rPr>
      </w:pPr>
      <w:r w:rsidRPr="00741D86">
        <w:rPr>
          <w:rFonts w:ascii="Times New Roman" w:hAnsi="Times New Roman" w:cs="Times New Roman"/>
          <w:b/>
        </w:rPr>
        <w:t>05.03.21г.</w:t>
      </w:r>
      <w:r>
        <w:rPr>
          <w:rFonts w:ascii="Times New Roman" w:hAnsi="Times New Roman" w:cs="Times New Roman"/>
          <w:b/>
        </w:rPr>
        <w:t>, 19.03.21г.</w:t>
      </w:r>
    </w:p>
    <w:p w:rsidR="00741D86" w:rsidRDefault="00741D86" w:rsidP="00741D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Элективный курс по математике, 10 «БВ» классы. ЕГ</w:t>
      </w:r>
      <w:proofErr w:type="gramStart"/>
      <w:r>
        <w:rPr>
          <w:rFonts w:ascii="Times New Roman" w:hAnsi="Times New Roman" w:cs="Times New Roman"/>
          <w:b/>
        </w:rPr>
        <w:t>Э(</w:t>
      </w:r>
      <w:proofErr w:type="gramEnd"/>
      <w:r>
        <w:rPr>
          <w:rFonts w:ascii="Times New Roman" w:hAnsi="Times New Roman" w:cs="Times New Roman"/>
          <w:b/>
        </w:rPr>
        <w:t>профильный уровень).</w:t>
      </w:r>
    </w:p>
    <w:p w:rsidR="00741D86" w:rsidRDefault="00741D86" w:rsidP="00741D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Раздел «Вычисления».</w:t>
      </w:r>
    </w:p>
    <w:p w:rsidR="00741D86" w:rsidRDefault="00741D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Здравствуйте, ребята. Вашему вниманию, предоставлены задания из ЕГЭ (профильный уровень), раздел «Вычисления». Рассмотрите первые две задачи с решением, и приступите к выполнению задач 3-2</w:t>
      </w:r>
      <w:r w:rsidR="007A6EB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, в рабочей тетради по </w:t>
      </w:r>
      <w:proofErr w:type="spellStart"/>
      <w:r>
        <w:rPr>
          <w:rFonts w:ascii="Times New Roman" w:hAnsi="Times New Roman" w:cs="Times New Roman"/>
          <w:b/>
        </w:rPr>
        <w:t>эл</w:t>
      </w:r>
      <w:proofErr w:type="spellEnd"/>
      <w:r>
        <w:rPr>
          <w:rFonts w:ascii="Times New Roman" w:hAnsi="Times New Roman" w:cs="Times New Roman"/>
          <w:b/>
        </w:rPr>
        <w:t>. курсу.</w:t>
      </w:r>
    </w:p>
    <w:p w:rsidR="00741D86" w:rsidRDefault="00741D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4083050"/>
            <wp:effectExtent l="19050" t="0" r="3175" b="0"/>
            <wp:docPr id="1" name="Рисунок 0" descr="ВЫчичления реш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чичления решение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8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EBD" w:rsidRDefault="007A6EBD">
      <w:pPr>
        <w:rPr>
          <w:rFonts w:ascii="Times New Roman" w:hAnsi="Times New Roman" w:cs="Times New Roman"/>
          <w:b/>
        </w:rPr>
      </w:pPr>
    </w:p>
    <w:p w:rsidR="007A6EBD" w:rsidRDefault="007A6EBD">
      <w:pPr>
        <w:rPr>
          <w:rFonts w:ascii="Times New Roman" w:hAnsi="Times New Roman" w:cs="Times New Roman"/>
          <w:b/>
        </w:rPr>
      </w:pPr>
    </w:p>
    <w:p w:rsidR="007A6EBD" w:rsidRDefault="007A6EBD">
      <w:pPr>
        <w:rPr>
          <w:rFonts w:ascii="Times New Roman" w:hAnsi="Times New Roman" w:cs="Times New Roman"/>
          <w:b/>
        </w:rPr>
      </w:pPr>
    </w:p>
    <w:p w:rsidR="007A6EBD" w:rsidRDefault="007A6EBD">
      <w:pPr>
        <w:rPr>
          <w:rFonts w:ascii="Times New Roman" w:hAnsi="Times New Roman" w:cs="Times New Roman"/>
          <w:b/>
        </w:rPr>
      </w:pPr>
    </w:p>
    <w:p w:rsidR="007A6EBD" w:rsidRDefault="007A6EBD">
      <w:pPr>
        <w:rPr>
          <w:rFonts w:ascii="Times New Roman" w:hAnsi="Times New Roman" w:cs="Times New Roman"/>
          <w:b/>
        </w:rPr>
      </w:pPr>
    </w:p>
    <w:p w:rsidR="007A6EBD" w:rsidRDefault="007A6EBD">
      <w:pPr>
        <w:rPr>
          <w:rFonts w:ascii="Times New Roman" w:hAnsi="Times New Roman" w:cs="Times New Roman"/>
          <w:b/>
        </w:rPr>
      </w:pPr>
    </w:p>
    <w:p w:rsidR="007A6EBD" w:rsidRDefault="007A6EBD">
      <w:pPr>
        <w:rPr>
          <w:rFonts w:ascii="Times New Roman" w:hAnsi="Times New Roman" w:cs="Times New Roman"/>
          <w:b/>
        </w:rPr>
      </w:pPr>
    </w:p>
    <w:p w:rsidR="007A6EBD" w:rsidRDefault="007A6EBD">
      <w:pPr>
        <w:rPr>
          <w:rFonts w:ascii="Times New Roman" w:hAnsi="Times New Roman" w:cs="Times New Roman"/>
          <w:b/>
        </w:rPr>
      </w:pPr>
    </w:p>
    <w:p w:rsidR="007A6EBD" w:rsidRDefault="007A6EBD">
      <w:pPr>
        <w:rPr>
          <w:rFonts w:ascii="Times New Roman" w:hAnsi="Times New Roman" w:cs="Times New Roman"/>
          <w:b/>
        </w:rPr>
      </w:pPr>
    </w:p>
    <w:p w:rsidR="007A6EBD" w:rsidRDefault="007A6EBD">
      <w:pPr>
        <w:rPr>
          <w:rFonts w:ascii="Times New Roman" w:hAnsi="Times New Roman" w:cs="Times New Roman"/>
          <w:b/>
        </w:rPr>
      </w:pPr>
    </w:p>
    <w:p w:rsidR="007A6EBD" w:rsidRDefault="007A6EBD">
      <w:pPr>
        <w:rPr>
          <w:rFonts w:ascii="Times New Roman" w:hAnsi="Times New Roman" w:cs="Times New Roman"/>
          <w:b/>
        </w:rPr>
      </w:pPr>
    </w:p>
    <w:p w:rsidR="007A6EBD" w:rsidRPr="007A6EBD" w:rsidRDefault="007A6EBD" w:rsidP="007A6EBD">
      <w:pPr>
        <w:jc w:val="center"/>
        <w:rPr>
          <w:rFonts w:ascii="Times New Roman" w:hAnsi="Times New Roman" w:cs="Times New Roman"/>
          <w:b/>
          <w:color w:val="FF0000"/>
        </w:rPr>
      </w:pPr>
      <w:r w:rsidRPr="007A6EBD">
        <w:rPr>
          <w:rFonts w:ascii="Times New Roman" w:hAnsi="Times New Roman" w:cs="Times New Roman"/>
          <w:b/>
          <w:color w:val="FF0000"/>
        </w:rPr>
        <w:lastRenderedPageBreak/>
        <w:t>Задания 3-22 для выполнения в рабочей тетради.</w:t>
      </w:r>
    </w:p>
    <w:p w:rsidR="007A6EBD" w:rsidRDefault="007A6EBD">
      <w:pPr>
        <w:rPr>
          <w:rFonts w:ascii="Times New Roman" w:hAnsi="Times New Roman" w:cs="Times New Roman"/>
          <w:b/>
        </w:rPr>
      </w:pPr>
      <w:r w:rsidRPr="007A6EBD">
        <w:rPr>
          <w:rFonts w:ascii="Times New Roman" w:hAnsi="Times New Roman" w:cs="Times New Roman"/>
          <w:b/>
        </w:rPr>
        <w:drawing>
          <wp:inline distT="0" distB="0" distL="0" distR="0">
            <wp:extent cx="6096000" cy="4953000"/>
            <wp:effectExtent l="19050" t="0" r="0" b="0"/>
            <wp:docPr id="6" name="Рисунок 3" descr="ВЫЧИСЛЕНИЯ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ЧИСЛЕНИЯ 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3076" cy="495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EBD" w:rsidRDefault="007A6E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3171825"/>
            <wp:effectExtent l="19050" t="0" r="3175" b="0"/>
            <wp:docPr id="7" name="Рисунок 6" descr="ВЫчислен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числения 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EBD" w:rsidRDefault="007A6E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5940425" cy="4706620"/>
            <wp:effectExtent l="19050" t="0" r="3175" b="0"/>
            <wp:docPr id="2" name="Рисунок 1" descr="Вычисления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числения 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0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EBD" w:rsidRDefault="007A6EBD">
      <w:pPr>
        <w:rPr>
          <w:rFonts w:ascii="Times New Roman" w:hAnsi="Times New Roman" w:cs="Times New Roman"/>
          <w:b/>
        </w:rPr>
      </w:pPr>
    </w:p>
    <w:p w:rsidR="007A6EBD" w:rsidRDefault="007A6EBD">
      <w:pPr>
        <w:rPr>
          <w:rFonts w:ascii="Times New Roman" w:hAnsi="Times New Roman" w:cs="Times New Roman"/>
          <w:b/>
        </w:rPr>
      </w:pPr>
    </w:p>
    <w:p w:rsidR="007A6EBD" w:rsidRDefault="007A6E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Всем удачи!</w:t>
      </w:r>
    </w:p>
    <w:sectPr w:rsidR="007A6EBD" w:rsidSect="00BC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D86"/>
    <w:rsid w:val="003446CF"/>
    <w:rsid w:val="006E14B9"/>
    <w:rsid w:val="00741D86"/>
    <w:rsid w:val="007A6EBD"/>
    <w:rsid w:val="00BC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2021-03-05T20:37:00Z</dcterms:created>
  <dcterms:modified xsi:type="dcterms:W3CDTF">2021-03-05T20:54:00Z</dcterms:modified>
</cp:coreProperties>
</file>