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F25807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="00F9193A">
        <w:rPr>
          <w:rFonts w:ascii="Times New Roman" w:hAnsi="Times New Roman" w:cs="Times New Roman"/>
          <w:b/>
          <w:bCs/>
          <w:sz w:val="32"/>
          <w:szCs w:val="32"/>
        </w:rPr>
        <w:t>.02.21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25807" w:rsidRPr="00C00454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F34425">
        <w:rPr>
          <w:rFonts w:ascii="Times New Roman" w:hAnsi="Times New Roman" w:cs="Times New Roman"/>
          <w:b/>
          <w:bCs/>
          <w:sz w:val="32"/>
          <w:szCs w:val="32"/>
        </w:rPr>
        <w:t>Алгебра</w:t>
      </w:r>
      <w:r w:rsidR="00F25807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2879DD" w:rsidRPr="00535FCC" w:rsidRDefault="00456288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F9193A" w:rsidRPr="00535FCC">
        <w:rPr>
          <w:b w:val="0"/>
          <w:sz w:val="40"/>
          <w:szCs w:val="32"/>
        </w:rPr>
        <w:t>«</w:t>
      </w:r>
      <w:r w:rsidR="00F25807" w:rsidRPr="000E1486">
        <w:t>Возведение в квадрат суммы и разности двух выражен</w:t>
      </w:r>
      <w:r w:rsidR="00F25807">
        <w:t>ий</w:t>
      </w:r>
      <w:r w:rsidR="00535FCC" w:rsidRPr="00535FCC">
        <w:rPr>
          <w:b w:val="0"/>
          <w:bCs w:val="0"/>
          <w:color w:val="23282D"/>
          <w:sz w:val="40"/>
          <w:szCs w:val="35"/>
        </w:rPr>
        <w:t>».</w:t>
      </w:r>
      <w:r w:rsidR="003F0CF9" w:rsidRPr="00535FCC">
        <w:rPr>
          <w:b w:val="0"/>
          <w:bCs w:val="0"/>
          <w:color w:val="23282D"/>
          <w:sz w:val="40"/>
          <w:szCs w:val="35"/>
        </w:rPr>
        <w:t xml:space="preserve">  </w:t>
      </w:r>
    </w:p>
    <w:p w:rsidR="00F25807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Геометрия.</w:t>
      </w:r>
    </w:p>
    <w:p w:rsidR="00F25807" w:rsidRPr="00C00454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  «Сумма углов треугольника».</w:t>
      </w:r>
    </w:p>
    <w:p w:rsidR="00B63704" w:rsidRPr="00535FCC" w:rsidRDefault="00B63704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</w:p>
    <w:p w:rsidR="00F9193A" w:rsidRPr="00F9193A" w:rsidRDefault="00F9193A" w:rsidP="00F9193A">
      <w:pPr>
        <w:pStyle w:val="a4"/>
        <w:rPr>
          <w:rFonts w:ascii="Times New Roman" w:hAnsi="Times New Roman" w:cs="Times New Roman"/>
          <w:sz w:val="32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>Дорогие ученики</w:t>
      </w:r>
      <w:r w:rsidRPr="00F9193A">
        <w:rPr>
          <w:rStyle w:val="Bold"/>
          <w:rFonts w:ascii="Times New Roman" w:hAnsi="Times New Roman" w:cs="Times New Roman"/>
          <w:bCs/>
          <w:sz w:val="32"/>
          <w:szCs w:val="24"/>
        </w:rPr>
        <w:t xml:space="preserve">!  </w:t>
      </w:r>
      <w:r w:rsidRPr="00F9193A">
        <w:rPr>
          <w:rFonts w:ascii="Times New Roman" w:hAnsi="Times New Roman" w:cs="Times New Roman"/>
          <w:sz w:val="32"/>
        </w:rPr>
        <w:t>Ознакомьтесь, пожалуйста, с предложенными материалами и выполните их.  Желаю вам успешного освоения материала!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4"/>
        </w:rPr>
      </w:pPr>
    </w:p>
    <w:p w:rsidR="00F9193A" w:rsidRPr="00543353" w:rsidRDefault="00F9193A" w:rsidP="00F9193A">
      <w:pPr>
        <w:pStyle w:val="a4"/>
        <w:rPr>
          <w:rStyle w:val="Bold"/>
          <w:rFonts w:ascii="Times New Roman" w:hAnsi="Times New Roman" w:cs="Times New Roman"/>
          <w:bCs/>
          <w:sz w:val="28"/>
          <w:szCs w:val="24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Ход уроков </w:t>
      </w:r>
      <w:r w:rsidR="00F25807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Алгебра </w:t>
      </w:r>
    </w:p>
    <w:p w:rsidR="00131835" w:rsidRDefault="0030278D" w:rsidP="00F2580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F25807">
        <w:rPr>
          <w:rFonts w:ascii="Times New Roman" w:hAnsi="Times New Roman" w:cs="Times New Roman"/>
          <w:sz w:val="28"/>
          <w:szCs w:val="24"/>
        </w:rPr>
        <w:t>Посмотрите видеоматериал и запишите в блокнот основные моменты</w:t>
      </w:r>
      <w:r w:rsidR="00F25807">
        <w:rPr>
          <w:rFonts w:ascii="Times New Roman" w:hAnsi="Times New Roman" w:cs="Times New Roman"/>
          <w:sz w:val="28"/>
          <w:szCs w:val="24"/>
        </w:rPr>
        <w:t xml:space="preserve">  </w:t>
      </w:r>
      <w:r w:rsidRPr="0030278D">
        <w:t xml:space="preserve"> </w:t>
      </w:r>
      <w:hyperlink r:id="rId5" w:history="1">
        <w:r w:rsidR="00F25807" w:rsidRPr="00F25807">
          <w:rPr>
            <w:rStyle w:val="a3"/>
            <w:rFonts w:ascii="Times New Roman" w:hAnsi="Times New Roman" w:cs="Times New Roman"/>
            <w:b/>
            <w:sz w:val="28"/>
          </w:rPr>
          <w:t>https://infourok.ru/videouroki/1293</w:t>
        </w:r>
      </w:hyperlink>
    </w:p>
    <w:p w:rsidR="00F25807" w:rsidRPr="00F25807" w:rsidRDefault="00F25807" w:rsidP="00F2580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Выполнить </w:t>
      </w:r>
      <w:r w:rsidR="003949E8">
        <w:rPr>
          <w:rFonts w:ascii="Times New Roman" w:hAnsi="Times New Roman" w:cs="Times New Roman"/>
          <w:b/>
          <w:sz w:val="28"/>
        </w:rPr>
        <w:t xml:space="preserve"> 2 </w:t>
      </w:r>
      <w:r>
        <w:rPr>
          <w:rFonts w:ascii="Times New Roman" w:hAnsi="Times New Roman" w:cs="Times New Roman"/>
          <w:b/>
          <w:sz w:val="28"/>
        </w:rPr>
        <w:t>тест</w:t>
      </w:r>
      <w:r w:rsidR="003949E8">
        <w:rPr>
          <w:rFonts w:ascii="Times New Roman" w:hAnsi="Times New Roman" w:cs="Times New Roman"/>
          <w:b/>
          <w:sz w:val="28"/>
        </w:rPr>
        <w:t xml:space="preserve">а </w:t>
      </w:r>
      <w:r>
        <w:rPr>
          <w:rFonts w:ascii="Times New Roman" w:hAnsi="Times New Roman" w:cs="Times New Roman"/>
          <w:b/>
          <w:sz w:val="28"/>
        </w:rPr>
        <w:t xml:space="preserve"> на  сайте </w:t>
      </w:r>
      <w:r w:rsidRPr="00F2580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uztest</w:t>
      </w:r>
      <w:proofErr w:type="spellEnd"/>
      <w:r w:rsidRPr="00F25807">
        <w:rPr>
          <w:rFonts w:ascii="Times New Roman" w:hAnsi="Times New Roman" w:cs="Times New Roman"/>
          <w:b/>
          <w:sz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</w:p>
    <w:p w:rsidR="00F25807" w:rsidRDefault="00F25807" w:rsidP="00F25807">
      <w:pPr>
        <w:pStyle w:val="a4"/>
        <w:ind w:left="720"/>
        <w:rPr>
          <w:rStyle w:val="Bold"/>
          <w:rFonts w:ascii="Times New Roman" w:hAnsi="Times New Roman" w:cs="Times New Roman"/>
          <w:bCs/>
          <w:sz w:val="28"/>
          <w:szCs w:val="24"/>
        </w:rPr>
      </w:pPr>
    </w:p>
    <w:p w:rsidR="00F25807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Ход уроков </w:t>
      </w:r>
      <w:r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Геометрия</w:t>
      </w:r>
    </w:p>
    <w:p w:rsidR="00F25807" w:rsidRPr="00F25807" w:rsidRDefault="00F25807" w:rsidP="00F2580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4"/>
        </w:rPr>
      </w:pPr>
      <w:r w:rsidRPr="00F25807">
        <w:rPr>
          <w:rFonts w:ascii="Times New Roman" w:hAnsi="Times New Roman" w:cs="Times New Roman"/>
          <w:sz w:val="28"/>
          <w:szCs w:val="24"/>
        </w:rPr>
        <w:t>Посмотрите видеоматериал и запишите в блокнот основные моменты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25807" w:rsidRPr="00543353" w:rsidRDefault="00F25807" w:rsidP="00F25807">
      <w:pPr>
        <w:pStyle w:val="a4"/>
        <w:ind w:left="1440"/>
        <w:rPr>
          <w:rStyle w:val="Bold"/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30278D">
        <w:t xml:space="preserve"> </w:t>
      </w:r>
      <w:hyperlink r:id="rId6" w:history="1">
        <w:r w:rsidRPr="00F25807">
          <w:rPr>
            <w:rStyle w:val="a3"/>
            <w:rFonts w:ascii="Times New Roman" w:hAnsi="Times New Roman" w:cs="Times New Roman"/>
            <w:b/>
            <w:sz w:val="32"/>
            <w:szCs w:val="24"/>
          </w:rPr>
          <w:t>https://clck.ru/Ndznn</w:t>
        </w:r>
      </w:hyperlink>
      <w:r w:rsidRPr="00F25807">
        <w:rPr>
          <w:rFonts w:ascii="Times New Roman" w:hAnsi="Times New Roman" w:cs="Times New Roman"/>
          <w:b/>
          <w:sz w:val="28"/>
        </w:rPr>
        <w:t xml:space="preserve">                </w:t>
      </w:r>
      <w:hyperlink r:id="rId7" w:history="1">
        <w:r w:rsidRPr="00F25807">
          <w:rPr>
            <w:rStyle w:val="a3"/>
            <w:rFonts w:ascii="Times New Roman" w:hAnsi="Times New Roman" w:cs="Times New Roman"/>
            <w:b/>
            <w:sz w:val="32"/>
            <w:szCs w:val="24"/>
          </w:rPr>
          <w:t>https://clck.ru/Ndzod</w:t>
        </w:r>
      </w:hyperlink>
    </w:p>
    <w:p w:rsidR="00F25807" w:rsidRPr="00F25807" w:rsidRDefault="00F25807" w:rsidP="00F2580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Выполнить тест на  сайте </w:t>
      </w:r>
      <w:r w:rsidRPr="00F2580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uztest</w:t>
      </w:r>
      <w:proofErr w:type="spellEnd"/>
      <w:r w:rsidRPr="00F25807">
        <w:rPr>
          <w:rFonts w:ascii="Times New Roman" w:hAnsi="Times New Roman" w:cs="Times New Roman"/>
          <w:b/>
          <w:sz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</w:p>
    <w:p w:rsidR="00F9193A" w:rsidRDefault="00F9193A"/>
    <w:p w:rsidR="002879DD" w:rsidRDefault="002879DD"/>
    <w:p w:rsidR="00F9193A" w:rsidRDefault="00F9193A"/>
    <w:p w:rsidR="00F9193A" w:rsidRDefault="00F9193A"/>
    <w:p w:rsidR="00621E9C" w:rsidRDefault="00621E9C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2310"/>
    <w:multiLevelType w:val="hybridMultilevel"/>
    <w:tmpl w:val="305E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04ED"/>
    <w:multiLevelType w:val="hybridMultilevel"/>
    <w:tmpl w:val="65F2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E457A"/>
    <w:multiLevelType w:val="hybridMultilevel"/>
    <w:tmpl w:val="27B4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B1BE3"/>
    <w:multiLevelType w:val="hybridMultilevel"/>
    <w:tmpl w:val="305E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D246C"/>
    <w:multiLevelType w:val="hybridMultilevel"/>
    <w:tmpl w:val="EC4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207C0E"/>
    <w:rsid w:val="002879DD"/>
    <w:rsid w:val="002B68C3"/>
    <w:rsid w:val="0030278D"/>
    <w:rsid w:val="003949E8"/>
    <w:rsid w:val="003F0CF9"/>
    <w:rsid w:val="00421BAC"/>
    <w:rsid w:val="00426CB8"/>
    <w:rsid w:val="004364F7"/>
    <w:rsid w:val="00456288"/>
    <w:rsid w:val="00464A58"/>
    <w:rsid w:val="00476F1E"/>
    <w:rsid w:val="00484739"/>
    <w:rsid w:val="00510104"/>
    <w:rsid w:val="00535FCC"/>
    <w:rsid w:val="00543353"/>
    <w:rsid w:val="005C6B63"/>
    <w:rsid w:val="005F22FA"/>
    <w:rsid w:val="00606301"/>
    <w:rsid w:val="00613514"/>
    <w:rsid w:val="00621E9C"/>
    <w:rsid w:val="00666DBC"/>
    <w:rsid w:val="006E5F83"/>
    <w:rsid w:val="00732F53"/>
    <w:rsid w:val="00755F97"/>
    <w:rsid w:val="007825C1"/>
    <w:rsid w:val="007F72A4"/>
    <w:rsid w:val="00831CF3"/>
    <w:rsid w:val="008E3680"/>
    <w:rsid w:val="008E7947"/>
    <w:rsid w:val="00910FC6"/>
    <w:rsid w:val="00954941"/>
    <w:rsid w:val="009A35A9"/>
    <w:rsid w:val="00A709B3"/>
    <w:rsid w:val="00AA7876"/>
    <w:rsid w:val="00AC33F5"/>
    <w:rsid w:val="00B63704"/>
    <w:rsid w:val="00B96E75"/>
    <w:rsid w:val="00C00454"/>
    <w:rsid w:val="00C051F6"/>
    <w:rsid w:val="00C1174F"/>
    <w:rsid w:val="00E526D4"/>
    <w:rsid w:val="00F25807"/>
    <w:rsid w:val="00F34425"/>
    <w:rsid w:val="00F9193A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63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Ndz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dznn" TargetMode="External"/><Relationship Id="rId5" Type="http://schemas.openxmlformats.org/officeDocument/2006/relationships/hyperlink" Target="https://infourok.ru/videouroki/12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2021-02-14T17:56:00Z</dcterms:created>
  <dcterms:modified xsi:type="dcterms:W3CDTF">2021-02-14T17:56:00Z</dcterms:modified>
</cp:coreProperties>
</file>