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CA185E">
      <w:r>
        <w:t xml:space="preserve"> </w:t>
      </w:r>
    </w:p>
    <w:p w:rsidR="00CA185E" w:rsidRDefault="00CA185E" w:rsidP="00CA185E">
      <w:pPr>
        <w:pStyle w:val="a4"/>
        <w:rPr>
          <w:rFonts w:ascii="Comic Sans MS" w:hAnsi="Comic Sans MS"/>
          <w:sz w:val="28"/>
          <w:szCs w:val="28"/>
        </w:rPr>
      </w:pPr>
    </w:p>
    <w:p w:rsidR="00CA185E" w:rsidRPr="00CA185E" w:rsidRDefault="00CA185E" w:rsidP="00CA185E">
      <w:pPr>
        <w:pStyle w:val="a4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A185E">
        <w:rPr>
          <w:rFonts w:ascii="Comic Sans MS" w:hAnsi="Comic Sans MS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A185E" w:rsidRPr="00CA185E" w:rsidTr="00CD57BB">
        <w:tc>
          <w:tcPr>
            <w:tcW w:w="10682" w:type="dxa"/>
            <w:gridSpan w:val="2"/>
          </w:tcPr>
          <w:p w:rsidR="00CA185E" w:rsidRPr="00CA185E" w:rsidRDefault="00CA185E" w:rsidP="00CA185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 w:rsidRPr="00CA185E">
              <w:rPr>
                <w:rFonts w:ascii="Comic Sans MS" w:hAnsi="Comic Sans MS"/>
                <w:b/>
                <w:sz w:val="28"/>
                <w:szCs w:val="28"/>
              </w:rPr>
              <w:t>Строение бактериальной клетки</w:t>
            </w:r>
            <w:bookmarkEnd w:id="0"/>
          </w:p>
        </w:tc>
      </w:tr>
      <w:tr w:rsidR="00CA185E" w:rsidRPr="00CA185E" w:rsidTr="00CA185E">
        <w:tc>
          <w:tcPr>
            <w:tcW w:w="5341" w:type="dxa"/>
          </w:tcPr>
          <w:p w:rsidR="00CA185E" w:rsidRPr="00CA185E" w:rsidRDefault="00CA185E" w:rsidP="00CA185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A185E">
              <w:rPr>
                <w:rFonts w:ascii="Comic Sans MS" w:hAnsi="Comic Sans MS"/>
                <w:b/>
                <w:sz w:val="28"/>
                <w:szCs w:val="28"/>
              </w:rPr>
              <w:t>Часть клетки</w:t>
            </w:r>
          </w:p>
        </w:tc>
        <w:tc>
          <w:tcPr>
            <w:tcW w:w="5341" w:type="dxa"/>
          </w:tcPr>
          <w:p w:rsidR="00CA185E" w:rsidRPr="00CA185E" w:rsidRDefault="00CA185E" w:rsidP="00CA185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A185E">
              <w:rPr>
                <w:rFonts w:ascii="Comic Sans MS" w:hAnsi="Comic Sans MS"/>
                <w:b/>
                <w:sz w:val="28"/>
                <w:szCs w:val="28"/>
              </w:rPr>
              <w:t>Функции</w:t>
            </w:r>
          </w:p>
        </w:tc>
      </w:tr>
      <w:tr w:rsidR="00CA185E" w:rsidTr="00CA185E">
        <w:tc>
          <w:tcPr>
            <w:tcW w:w="5341" w:type="dxa"/>
          </w:tcPr>
          <w:p w:rsidR="00CA185E" w:rsidRDefault="00CA185E"/>
          <w:p w:rsidR="00CA185E" w:rsidRDefault="00CA185E"/>
        </w:tc>
        <w:tc>
          <w:tcPr>
            <w:tcW w:w="5341" w:type="dxa"/>
          </w:tcPr>
          <w:p w:rsidR="00CA185E" w:rsidRDefault="00CA185E"/>
        </w:tc>
      </w:tr>
      <w:tr w:rsidR="00CA185E" w:rsidTr="00CA185E">
        <w:tc>
          <w:tcPr>
            <w:tcW w:w="5341" w:type="dxa"/>
          </w:tcPr>
          <w:p w:rsidR="00CA185E" w:rsidRDefault="00CA185E"/>
          <w:p w:rsidR="00CA185E" w:rsidRDefault="00CA185E"/>
        </w:tc>
        <w:tc>
          <w:tcPr>
            <w:tcW w:w="5341" w:type="dxa"/>
          </w:tcPr>
          <w:p w:rsidR="00CA185E" w:rsidRDefault="00CA185E"/>
        </w:tc>
      </w:tr>
      <w:tr w:rsidR="00CA185E" w:rsidTr="00CA185E">
        <w:tc>
          <w:tcPr>
            <w:tcW w:w="5341" w:type="dxa"/>
          </w:tcPr>
          <w:p w:rsidR="00CA185E" w:rsidRDefault="00CA185E"/>
          <w:p w:rsidR="00CA185E" w:rsidRDefault="00CA185E"/>
        </w:tc>
        <w:tc>
          <w:tcPr>
            <w:tcW w:w="5341" w:type="dxa"/>
          </w:tcPr>
          <w:p w:rsidR="00CA185E" w:rsidRDefault="00CA185E"/>
        </w:tc>
      </w:tr>
      <w:tr w:rsidR="00CA185E" w:rsidTr="00CA185E">
        <w:tc>
          <w:tcPr>
            <w:tcW w:w="5341" w:type="dxa"/>
          </w:tcPr>
          <w:p w:rsidR="00CA185E" w:rsidRDefault="00CA185E"/>
          <w:p w:rsidR="00CA185E" w:rsidRDefault="00CA185E"/>
        </w:tc>
        <w:tc>
          <w:tcPr>
            <w:tcW w:w="5341" w:type="dxa"/>
          </w:tcPr>
          <w:p w:rsidR="00CA185E" w:rsidRDefault="00CA185E"/>
        </w:tc>
      </w:tr>
      <w:tr w:rsidR="00CA185E" w:rsidTr="00CA185E">
        <w:tc>
          <w:tcPr>
            <w:tcW w:w="5341" w:type="dxa"/>
          </w:tcPr>
          <w:p w:rsidR="00CA185E" w:rsidRDefault="00CA185E"/>
          <w:p w:rsidR="00CA185E" w:rsidRDefault="00CA185E"/>
        </w:tc>
        <w:tc>
          <w:tcPr>
            <w:tcW w:w="5341" w:type="dxa"/>
          </w:tcPr>
          <w:p w:rsidR="00CA185E" w:rsidRDefault="00CA185E"/>
        </w:tc>
      </w:tr>
    </w:tbl>
    <w:p w:rsidR="00CA185E" w:rsidRDefault="00CA185E"/>
    <w:sectPr w:rsidR="00CA185E" w:rsidSect="00CA1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5E35"/>
    <w:multiLevelType w:val="hybridMultilevel"/>
    <w:tmpl w:val="E094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5E"/>
    <w:rsid w:val="0047753B"/>
    <w:rsid w:val="00CA185E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2020-12-01T19:15:00Z</dcterms:created>
  <dcterms:modified xsi:type="dcterms:W3CDTF">2020-12-01T19:17:00Z</dcterms:modified>
</cp:coreProperties>
</file>