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36" w:rsidRPr="00C96B36" w:rsidRDefault="00C96B36" w:rsidP="00C96B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6B36">
        <w:rPr>
          <w:rFonts w:ascii="Times New Roman" w:hAnsi="Times New Roman" w:cs="Times New Roman"/>
        </w:rPr>
        <w:t>16.12.</w:t>
      </w:r>
    </w:p>
    <w:p w:rsidR="00F56128" w:rsidRDefault="00C96B36" w:rsidP="00F5612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96B36">
        <w:rPr>
          <w:rFonts w:ascii="Times New Roman" w:hAnsi="Times New Roman" w:cs="Times New Roman"/>
        </w:rPr>
        <w:t>Добрый день, дорогие ребята!</w:t>
      </w:r>
      <w:r w:rsidR="00F56128">
        <w:rPr>
          <w:rFonts w:ascii="Times New Roman" w:hAnsi="Times New Roman" w:cs="Times New Roman"/>
        </w:rPr>
        <w:t xml:space="preserve"> </w:t>
      </w:r>
    </w:p>
    <w:p w:rsidR="008F2FCB" w:rsidRPr="008F2FCB" w:rsidRDefault="008F2FCB" w:rsidP="00F5612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u w:val="single"/>
        </w:rPr>
      </w:pPr>
      <w:r w:rsidRPr="008F2FCB">
        <w:rPr>
          <w:rFonts w:ascii="Times New Roman" w:hAnsi="Times New Roman" w:cs="Times New Roman"/>
          <w:b/>
          <w:i/>
          <w:sz w:val="24"/>
          <w:u w:val="single"/>
        </w:rPr>
        <w:t>Задание 1.</w:t>
      </w:r>
    </w:p>
    <w:p w:rsidR="00C96B36" w:rsidRPr="00C96B36" w:rsidRDefault="00C96B36" w:rsidP="00F5612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96B36">
        <w:rPr>
          <w:rFonts w:ascii="Times New Roman" w:hAnsi="Times New Roman" w:cs="Times New Roman"/>
        </w:rPr>
        <w:t>Выполните работу над ошибками по вчерашней контрольной работе. Вычисления все делаем в тетр</w:t>
      </w:r>
      <w:r w:rsidR="00F56128">
        <w:rPr>
          <w:rFonts w:ascii="Times New Roman" w:hAnsi="Times New Roman" w:cs="Times New Roman"/>
        </w:rPr>
        <w:t xml:space="preserve">ади и отправляем мне на </w:t>
      </w:r>
      <w:proofErr w:type="spellStart"/>
      <w:r w:rsidR="00F56128">
        <w:rPr>
          <w:rFonts w:ascii="Times New Roman" w:hAnsi="Times New Roman" w:cs="Times New Roman"/>
        </w:rPr>
        <w:t>уатсапп</w:t>
      </w:r>
      <w:proofErr w:type="spellEnd"/>
      <w:r w:rsidR="00F56128">
        <w:rPr>
          <w:rFonts w:ascii="Times New Roman" w:hAnsi="Times New Roman" w:cs="Times New Roman"/>
        </w:rPr>
        <w:t xml:space="preserve"> сегодня до 20.00.</w:t>
      </w:r>
    </w:p>
    <w:p w:rsidR="00F56128" w:rsidRDefault="00C96B36" w:rsidP="00C96B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56128">
        <w:rPr>
          <w:rFonts w:ascii="Times New Roman" w:hAnsi="Times New Roman" w:cs="Times New Roman"/>
          <w:sz w:val="24"/>
        </w:rPr>
        <w:t>Контрольная работа</w:t>
      </w:r>
      <w:r w:rsidR="00723659">
        <w:rPr>
          <w:rFonts w:ascii="Times New Roman" w:hAnsi="Times New Roman" w:cs="Times New Roman"/>
          <w:sz w:val="24"/>
        </w:rPr>
        <w:t xml:space="preserve"> </w:t>
      </w:r>
      <w:r w:rsidRPr="00F56128">
        <w:rPr>
          <w:rFonts w:ascii="Times New Roman" w:hAnsi="Times New Roman" w:cs="Times New Roman"/>
          <w:sz w:val="24"/>
        </w:rPr>
        <w:t>по теме «Деление дробей»</w:t>
      </w:r>
    </w:p>
    <w:tbl>
      <w:tblPr>
        <w:tblStyle w:val="a3"/>
        <w:tblpPr w:leftFromText="180" w:rightFromText="180" w:vertAnchor="page" w:horzAnchor="margin" w:tblpY="1816"/>
        <w:tblW w:w="15446" w:type="dxa"/>
        <w:tblLook w:val="04A0"/>
      </w:tblPr>
      <w:tblGrid>
        <w:gridCol w:w="7792"/>
        <w:gridCol w:w="7654"/>
      </w:tblGrid>
      <w:tr w:rsidR="000E3CE1" w:rsidTr="000E3CE1">
        <w:tc>
          <w:tcPr>
            <w:tcW w:w="7792" w:type="dxa"/>
          </w:tcPr>
          <w:p w:rsidR="000E3CE1" w:rsidRDefault="000E3CE1" w:rsidP="000E3CE1">
            <w:r>
              <w:rPr>
                <w:noProof/>
                <w:lang w:eastAsia="ru-RU"/>
              </w:rPr>
              <w:drawing>
                <wp:inline distT="0" distB="0" distL="0" distR="0">
                  <wp:extent cx="4743450" cy="1210328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882" cy="1256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CE1" w:rsidRDefault="000E3CE1" w:rsidP="000E3CE1">
            <w:r>
              <w:rPr>
                <w:noProof/>
                <w:lang w:eastAsia="ru-RU"/>
              </w:rPr>
              <w:drawing>
                <wp:inline distT="0" distB="0" distL="0" distR="0">
                  <wp:extent cx="4743450" cy="867053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616" cy="88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CE1" w:rsidRDefault="000E3CE1" w:rsidP="000E3CE1">
            <w:r>
              <w:rPr>
                <w:noProof/>
                <w:lang w:eastAsia="ru-RU"/>
              </w:rPr>
              <w:drawing>
                <wp:inline distT="0" distB="0" distL="0" distR="0">
                  <wp:extent cx="4667250" cy="356219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5452" cy="38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CE1" w:rsidRPr="00E5536A" w:rsidRDefault="000E3CE1" w:rsidP="000E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6A">
              <w:rPr>
                <w:rFonts w:ascii="Times New Roman" w:hAnsi="Times New Roman" w:cs="Times New Roman"/>
                <w:sz w:val="24"/>
                <w:szCs w:val="24"/>
              </w:rPr>
              <w:t>Задание на дополнительную оценку</w:t>
            </w:r>
          </w:p>
          <w:p w:rsidR="000E3CE1" w:rsidRDefault="000E3CE1" w:rsidP="000E3CE1">
            <w:r>
              <w:rPr>
                <w:noProof/>
                <w:lang w:eastAsia="ru-RU"/>
              </w:rPr>
              <w:drawing>
                <wp:inline distT="0" distB="0" distL="0" distR="0">
                  <wp:extent cx="4619625" cy="487888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8434" cy="51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0E3CE1" w:rsidRDefault="000E3CE1" w:rsidP="000E3CE1">
            <w:r>
              <w:rPr>
                <w:noProof/>
                <w:lang w:eastAsia="ru-RU"/>
              </w:rPr>
              <w:drawing>
                <wp:inline distT="0" distB="0" distL="0" distR="0">
                  <wp:extent cx="4600575" cy="2048252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575" cy="205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CE1" w:rsidRDefault="000E3CE1" w:rsidP="000E3CE1">
            <w:r>
              <w:rPr>
                <w:noProof/>
                <w:lang w:eastAsia="ru-RU"/>
              </w:rPr>
              <w:drawing>
                <wp:inline distT="0" distB="0" distL="0" distR="0">
                  <wp:extent cx="4552950" cy="34603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587" cy="36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CE1" w:rsidRPr="00E5536A" w:rsidRDefault="000E3CE1" w:rsidP="000E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6A">
              <w:rPr>
                <w:rFonts w:ascii="Times New Roman" w:hAnsi="Times New Roman" w:cs="Times New Roman"/>
                <w:sz w:val="24"/>
                <w:szCs w:val="24"/>
              </w:rPr>
              <w:t>Задание на дополнительную оценку</w:t>
            </w:r>
          </w:p>
          <w:p w:rsidR="000E3CE1" w:rsidRDefault="000E3CE1" w:rsidP="000E3CE1">
            <w:r>
              <w:rPr>
                <w:noProof/>
                <w:lang w:eastAsia="ru-RU"/>
              </w:rPr>
              <w:drawing>
                <wp:inline distT="0" distB="0" distL="0" distR="0">
                  <wp:extent cx="4552950" cy="584510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288" cy="60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CE1" w:rsidTr="000E3CE1">
        <w:tc>
          <w:tcPr>
            <w:tcW w:w="7792" w:type="dxa"/>
          </w:tcPr>
          <w:p w:rsidR="000E3CE1" w:rsidRPr="0075610F" w:rsidRDefault="000E3CE1" w:rsidP="000E3CE1">
            <w:pPr>
              <w:pStyle w:val="a8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5610F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Ответы</w:t>
            </w:r>
          </w:p>
          <w:p w:rsidR="000E3CE1" w:rsidRPr="005A43A1" w:rsidRDefault="000E3CE1" w:rsidP="000E3CE1">
            <w:pPr>
              <w:pStyle w:val="a8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5A43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б)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в)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</w:p>
          <w:p w:rsidR="000E3CE1" w:rsidRPr="005A43A1" w:rsidRDefault="000E3CE1" w:rsidP="000E3CE1">
            <w:pPr>
              <w:pStyle w:val="a8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1й день – 135га, 2й день – 105 га.</w:t>
            </w:r>
          </w:p>
          <w:p w:rsidR="000E3CE1" w:rsidRPr="005A43A1" w:rsidRDefault="000E3CE1" w:rsidP="000E3CE1">
            <w:pPr>
              <w:pStyle w:val="a8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6 тыс.рублей</w:t>
            </w:r>
          </w:p>
          <w:p w:rsidR="000E3CE1" w:rsidRPr="005A43A1" w:rsidRDefault="000E3CE1" w:rsidP="000E3CE1">
            <w:pPr>
              <w:pStyle w:val="a8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х=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14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</w:p>
          <w:p w:rsidR="000E3CE1" w:rsidRPr="00DD7C33" w:rsidRDefault="008B4D00" w:rsidP="000E3CE1">
            <w:pPr>
              <w:pStyle w:val="a8"/>
              <w:numPr>
                <w:ilvl w:val="0"/>
                <w:numId w:val="1"/>
              </w:numPr>
              <w:rPr>
                <w:noProof/>
                <w:vertAlign w:val="superscript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а) 2</w:t>
            </w:r>
            <w:r w:rsidR="000E3CE1"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руб,  б)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11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="000E3CE1"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т.,  в) 0,63 м</w:t>
            </w:r>
            <w:r w:rsidR="000E3CE1"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0E3CE1" w:rsidRPr="00E5536A" w:rsidRDefault="00BC004E" w:rsidP="000E3CE1">
            <w:pPr>
              <w:pStyle w:val="a8"/>
              <w:numPr>
                <w:ilvl w:val="0"/>
                <w:numId w:val="1"/>
              </w:numPr>
              <w:ind w:left="360"/>
              <w:rPr>
                <w:rFonts w:eastAsiaTheme="minorEastAsia"/>
                <w:i/>
                <w:noProof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m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n</m:t>
              </m:r>
            </m:oMath>
            <w:r w:rsidR="000E3CE1">
              <w:rPr>
                <w:rFonts w:eastAsiaTheme="minorEastAsia"/>
                <w:noProof/>
                <w:sz w:val="24"/>
                <w:szCs w:val="24"/>
                <w:lang w:eastAsia="ru-RU"/>
              </w:rPr>
              <w:t xml:space="preserve"> </w:t>
            </w:r>
            <w:r w:rsidR="000E3CE1" w:rsidRPr="005A57E8">
              <w:rPr>
                <w:rFonts w:eastAsiaTheme="minorEastAsia"/>
                <w:noProof/>
                <w:sz w:val="24"/>
                <w:szCs w:val="24"/>
                <w:lang w:eastAsia="ru-RU"/>
              </w:rPr>
              <w:t xml:space="preserve">  </w:t>
            </w:r>
            <w:r w:rsidR="000E3CE1" w:rsidRPr="005A57E8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>→</w:t>
            </w:r>
            <w:r w:rsidR="000E3CE1" w:rsidRPr="005A57E8">
              <w:rPr>
                <w:rFonts w:eastAsiaTheme="minorEastAsia"/>
                <w:noProof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m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n: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</m:oMath>
            <w:r w:rsidR="000E3CE1" w:rsidRPr="005A57E8">
              <w:rPr>
                <w:rFonts w:eastAsiaTheme="minorEastAsia"/>
                <w:noProof/>
                <w:sz w:val="24"/>
                <w:szCs w:val="24"/>
                <w:lang w:eastAsia="ru-RU"/>
              </w:rPr>
              <w:t xml:space="preserve">   </w:t>
            </w:r>
            <w:r w:rsidR="000E3CE1" w:rsidRPr="005A57E8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 xml:space="preserve">→   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m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n*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="000E3CE1" w:rsidRPr="005A57E8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 xml:space="preserve">   </w:t>
            </w:r>
            <w:r w:rsidR="000E3CE1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 xml:space="preserve">→ 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m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n</m:t>
              </m:r>
            </m:oMath>
            <w:r w:rsidR="000E3CE1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 xml:space="preserve">   →  </w:t>
            </w:r>
            <m:oMath>
              <m:r>
                <w:rPr>
                  <w:rFonts w:ascii="Cambria Math" w:eastAsiaTheme="minorEastAsia" w:hAnsi="Cambria Math" w:cstheme="minorHAnsi"/>
                  <w:noProof/>
                  <w:sz w:val="24"/>
                  <w:szCs w:val="24"/>
                  <w:lang w:val="en-US" w:eastAsia="ru-RU"/>
                </w:rPr>
                <m:t>m</m:t>
              </m:r>
              <m:r>
                <w:rPr>
                  <w:rFonts w:ascii="Cambria Math" w:eastAsiaTheme="minorEastAsia" w:hAnsi="Cambria Math" w:cstheme="minorHAnsi"/>
                  <w:noProof/>
                  <w:sz w:val="24"/>
                  <w:szCs w:val="24"/>
                  <w:lang w:eastAsia="ru-RU"/>
                </w:rPr>
                <m:t>&lt;</m:t>
              </m:r>
              <m:r>
                <w:rPr>
                  <w:rFonts w:ascii="Cambria Math" w:eastAsiaTheme="minorEastAsia" w:hAnsi="Cambria Math" w:cstheme="minorHAnsi"/>
                  <w:noProof/>
                  <w:sz w:val="24"/>
                  <w:szCs w:val="24"/>
                  <w:lang w:val="en-US" w:eastAsia="ru-RU"/>
                </w:rPr>
                <m:t>n</m:t>
              </m:r>
            </m:oMath>
          </w:p>
        </w:tc>
        <w:tc>
          <w:tcPr>
            <w:tcW w:w="7654" w:type="dxa"/>
          </w:tcPr>
          <w:p w:rsidR="000E3CE1" w:rsidRPr="0075610F" w:rsidRDefault="000E3CE1" w:rsidP="000E3CE1">
            <w:pPr>
              <w:pStyle w:val="a8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5610F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Ответы</w:t>
            </w:r>
          </w:p>
          <w:p w:rsidR="000E3CE1" w:rsidRPr="005A43A1" w:rsidRDefault="000E3CE1" w:rsidP="000E3CE1">
            <w:pPr>
              <w:pStyle w:val="a8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5A43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б)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в)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25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</w:p>
          <w:p w:rsidR="000E3CE1" w:rsidRPr="005A43A1" w:rsidRDefault="000E3CE1" w:rsidP="000E3CE1">
            <w:pPr>
              <w:pStyle w:val="a8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1й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вагон</w:t>
            </w:r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63т</w:t>
            </w:r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во </w:t>
            </w:r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2й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вагон</w:t>
            </w:r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54т.</w:t>
            </w:r>
          </w:p>
          <w:p w:rsidR="000E3CE1" w:rsidRPr="005A43A1" w:rsidRDefault="000E3CE1" w:rsidP="000E3CE1">
            <w:pPr>
              <w:pStyle w:val="a8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кг.</w:t>
            </w:r>
          </w:p>
          <w:p w:rsidR="000E3CE1" w:rsidRDefault="000E3CE1" w:rsidP="000E3CE1">
            <w:pPr>
              <w:pStyle w:val="a8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n-US" w:eastAsia="ru-RU"/>
                </w:rPr>
                <m:t>y</m:t>
              </m:r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</m:oMath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</w:p>
          <w:p w:rsidR="000E3CE1" w:rsidRDefault="000E3CE1" w:rsidP="000E3CE1">
            <w:pPr>
              <w:pStyle w:val="a8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1,</w:t>
            </w:r>
            <w:r w:rsidRPr="001F411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26</w:t>
            </w:r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руб,  б)</w:t>
            </w:r>
            <w:r w:rsidRPr="001F411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2,7</m:t>
              </m:r>
            </m:oMath>
            <w:r w:rsidRPr="001F411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кг</w:t>
            </w:r>
            <w:r w:rsidRPr="005A43A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.,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49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50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км.</w:t>
            </w:r>
          </w:p>
          <w:p w:rsidR="000E3CE1" w:rsidRPr="005A57E8" w:rsidRDefault="00BC004E" w:rsidP="000E3CE1">
            <w:pPr>
              <w:pStyle w:val="a8"/>
              <w:numPr>
                <w:ilvl w:val="0"/>
                <w:numId w:val="2"/>
              </w:numPr>
              <w:ind w:left="460"/>
              <w:rPr>
                <w:rFonts w:eastAsiaTheme="minorEastAsia"/>
                <w:i/>
                <w:noProof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b</m:t>
              </m:r>
            </m:oMath>
            <w:r w:rsidR="000E3CE1">
              <w:rPr>
                <w:rFonts w:eastAsiaTheme="minorEastAsia"/>
                <w:noProof/>
                <w:sz w:val="24"/>
                <w:szCs w:val="24"/>
                <w:lang w:eastAsia="ru-RU"/>
              </w:rPr>
              <w:t xml:space="preserve"> </w:t>
            </w:r>
            <w:r w:rsidR="000E3CE1" w:rsidRPr="005A57E8">
              <w:rPr>
                <w:rFonts w:eastAsiaTheme="minorEastAsia"/>
                <w:noProof/>
                <w:sz w:val="24"/>
                <w:szCs w:val="24"/>
                <w:lang w:eastAsia="ru-RU"/>
              </w:rPr>
              <w:t xml:space="preserve">  </w:t>
            </w:r>
            <w:r w:rsidR="000E3CE1" w:rsidRPr="005A57E8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>→</w:t>
            </w:r>
            <w:r w:rsidR="000E3CE1" w:rsidRPr="005A57E8">
              <w:rPr>
                <w:rFonts w:eastAsiaTheme="minorEastAsia"/>
                <w:noProof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b: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  <w:r w:rsidR="000E3CE1" w:rsidRPr="005A57E8">
              <w:rPr>
                <w:rFonts w:eastAsiaTheme="minorEastAsia"/>
                <w:noProof/>
                <w:sz w:val="24"/>
                <w:szCs w:val="24"/>
                <w:lang w:eastAsia="ru-RU"/>
              </w:rPr>
              <w:t xml:space="preserve">   </w:t>
            </w:r>
            <w:r w:rsidR="000E3CE1" w:rsidRPr="005A57E8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 xml:space="preserve">→  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b*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="000E3CE1" w:rsidRPr="005A57E8">
              <w:rPr>
                <w:rFonts w:eastAsiaTheme="minorEastAsia"/>
                <w:noProof/>
                <w:sz w:val="24"/>
                <w:szCs w:val="24"/>
                <w:lang w:eastAsia="ru-RU"/>
              </w:rPr>
              <w:t xml:space="preserve"> </w:t>
            </w:r>
            <w:r w:rsidR="000E3CE1" w:rsidRPr="005A57E8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 xml:space="preserve">   </w:t>
            </w:r>
            <w:r w:rsidR="000E3CE1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 xml:space="preserve">→ 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 w:eastAsia="ru-RU"/>
                </w:rPr>
                <m:t>a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b</m:t>
              </m:r>
            </m:oMath>
            <w:r w:rsidR="000E3CE1">
              <w:rPr>
                <w:rFonts w:eastAsiaTheme="minorEastAsia" w:cstheme="minorHAnsi"/>
                <w:noProof/>
                <w:sz w:val="24"/>
                <w:szCs w:val="24"/>
                <w:lang w:eastAsia="ru-RU"/>
              </w:rPr>
              <w:t xml:space="preserve">   →  </w:t>
            </w:r>
            <m:oMath>
              <m:r>
                <w:rPr>
                  <w:rFonts w:ascii="Cambria Math" w:eastAsiaTheme="minorEastAsia" w:hAnsi="Cambria Math" w:cstheme="minorHAnsi"/>
                  <w:noProof/>
                  <w:sz w:val="24"/>
                  <w:szCs w:val="24"/>
                  <w:lang w:val="en-US" w:eastAsia="ru-RU"/>
                </w:rPr>
                <m:t>a&gt;b</m:t>
              </m:r>
            </m:oMath>
          </w:p>
          <w:p w:rsidR="000E3CE1" w:rsidRPr="005A57E8" w:rsidRDefault="000E3CE1" w:rsidP="000E3CE1">
            <w:pPr>
              <w:ind w:left="360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0E3CE1" w:rsidRDefault="000E3CE1" w:rsidP="000E3CE1">
      <w:pPr>
        <w:tabs>
          <w:tab w:val="left" w:pos="9435"/>
        </w:tabs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F56128" w:rsidRDefault="008F2FCB" w:rsidP="000E3CE1">
      <w:pPr>
        <w:tabs>
          <w:tab w:val="left" w:pos="9435"/>
        </w:tabs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bookmarkStart w:id="0" w:name="_GoBack"/>
      <w:bookmarkEnd w:id="0"/>
      <w:r w:rsidRPr="008F2FCB">
        <w:rPr>
          <w:rFonts w:ascii="Times New Roman" w:hAnsi="Times New Roman" w:cs="Times New Roman"/>
          <w:b/>
          <w:i/>
          <w:sz w:val="24"/>
          <w:u w:val="single"/>
        </w:rPr>
        <w:t xml:space="preserve">Задание 2. </w:t>
      </w:r>
    </w:p>
    <w:p w:rsidR="00723659" w:rsidRDefault="000F75EF" w:rsidP="000E3CE1">
      <w:pPr>
        <w:pStyle w:val="a8"/>
        <w:numPr>
          <w:ilvl w:val="0"/>
          <w:numId w:val="3"/>
        </w:numPr>
        <w:tabs>
          <w:tab w:val="left" w:pos="9435"/>
        </w:tabs>
        <w:spacing w:after="0" w:line="240" w:lineRule="auto"/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723659"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П</w:t>
      </w:r>
      <w:r w:rsidR="00723659" w:rsidRPr="00723659"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рочитайте материал учебника </w:t>
      </w:r>
      <w:r w:rsidR="008F2FCB" w:rsidRPr="00723659"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на </w:t>
      </w:r>
      <w:proofErr w:type="spellStart"/>
      <w:r w:rsidR="008F2FCB" w:rsidRPr="00723659"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стр</w:t>
      </w:r>
      <w:proofErr w:type="spellEnd"/>
      <w:r w:rsidR="008F2FCB" w:rsidRPr="00723659"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116-117</w:t>
      </w:r>
      <w:r w:rsidR="00723659"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</w:p>
    <w:p w:rsidR="00723659" w:rsidRPr="00723659" w:rsidRDefault="00723659" w:rsidP="000E3CE1">
      <w:pPr>
        <w:pStyle w:val="a8"/>
        <w:numPr>
          <w:ilvl w:val="0"/>
          <w:numId w:val="3"/>
        </w:numPr>
        <w:tabs>
          <w:tab w:val="left" w:pos="9435"/>
        </w:tabs>
        <w:spacing w:after="0" w:line="240" w:lineRule="auto"/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723659"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Посмотрите видеоматериал перейдя по ссылке</w:t>
      </w:r>
      <w:r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hyperlink r:id="rId12" w:history="1">
        <w:r w:rsidRPr="007759CA">
          <w:rPr>
            <w:rStyle w:val="a5"/>
            <w:rFonts w:ascii="Times New Roman" w:hAnsi="Times New Roman" w:cs="Times New Roman"/>
            <w:lang w:eastAsia="ru-RU"/>
          </w:rPr>
          <w:t>https://clck.ru/NYEzh</w:t>
        </w:r>
      </w:hyperlink>
    </w:p>
    <w:p w:rsidR="009C38CD" w:rsidRPr="00723659" w:rsidRDefault="00723659" w:rsidP="00E67BAC">
      <w:pPr>
        <w:pStyle w:val="a8"/>
        <w:numPr>
          <w:ilvl w:val="0"/>
          <w:numId w:val="3"/>
        </w:numPr>
        <w:tabs>
          <w:tab w:val="left" w:pos="9435"/>
        </w:tabs>
        <w:rPr>
          <w:rFonts w:ascii="Times New Roman" w:hAnsi="Times New Roman" w:cs="Times New Roman"/>
          <w:sz w:val="24"/>
        </w:rPr>
      </w:pPr>
      <w:r w:rsidRPr="00723659">
        <w:rPr>
          <w:rStyle w:val="a4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Ответьте на вопросы в конце статьи на стр.117.</w:t>
      </w:r>
    </w:p>
    <w:sectPr w:rsidR="009C38CD" w:rsidRPr="00723659" w:rsidSect="0075610F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6AB"/>
    <w:multiLevelType w:val="hybridMultilevel"/>
    <w:tmpl w:val="F94C8B86"/>
    <w:lvl w:ilvl="0" w:tplc="3F4823F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026D"/>
    <w:multiLevelType w:val="hybridMultilevel"/>
    <w:tmpl w:val="986E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38DB"/>
    <w:multiLevelType w:val="hybridMultilevel"/>
    <w:tmpl w:val="F94C8B86"/>
    <w:lvl w:ilvl="0" w:tplc="3F4823F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2D2"/>
    <w:rsid w:val="000E3CE1"/>
    <w:rsid w:val="000F75EF"/>
    <w:rsid w:val="0015007B"/>
    <w:rsid w:val="001F4111"/>
    <w:rsid w:val="0020186E"/>
    <w:rsid w:val="005A43A1"/>
    <w:rsid w:val="005A57E8"/>
    <w:rsid w:val="00612C0D"/>
    <w:rsid w:val="00723659"/>
    <w:rsid w:val="0075610F"/>
    <w:rsid w:val="00762D3B"/>
    <w:rsid w:val="008B4D00"/>
    <w:rsid w:val="008F2FCB"/>
    <w:rsid w:val="00914BE9"/>
    <w:rsid w:val="009B6370"/>
    <w:rsid w:val="009C38CD"/>
    <w:rsid w:val="00BC004E"/>
    <w:rsid w:val="00C96B36"/>
    <w:rsid w:val="00D16B44"/>
    <w:rsid w:val="00DD7C33"/>
    <w:rsid w:val="00E5536A"/>
    <w:rsid w:val="00EC52D2"/>
    <w:rsid w:val="00F56128"/>
    <w:rsid w:val="00F9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F2FCB"/>
    <w:rPr>
      <w:b/>
      <w:bCs/>
    </w:rPr>
  </w:style>
  <w:style w:type="character" w:styleId="a5">
    <w:name w:val="Hyperlink"/>
    <w:basedOn w:val="a0"/>
    <w:uiPriority w:val="99"/>
    <w:semiHidden/>
    <w:unhideWhenUsed/>
    <w:rsid w:val="008F2FCB"/>
    <w:rPr>
      <w:color w:val="0000FF"/>
      <w:u w:val="single"/>
    </w:rPr>
  </w:style>
  <w:style w:type="paragraph" w:styleId="a6">
    <w:name w:val="No Spacing"/>
    <w:uiPriority w:val="1"/>
    <w:qFormat/>
    <w:rsid w:val="000F75EF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612C0D"/>
    <w:rPr>
      <w:color w:val="808080"/>
    </w:rPr>
  </w:style>
  <w:style w:type="paragraph" w:styleId="a8">
    <w:name w:val="List Paragraph"/>
    <w:basedOn w:val="a"/>
    <w:uiPriority w:val="34"/>
    <w:qFormat/>
    <w:rsid w:val="005A43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clck.ru/NYE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Hasanbi Sanshokov</dc:creator>
  <cp:keywords/>
  <dc:description/>
  <cp:lastModifiedBy>Учитель</cp:lastModifiedBy>
  <cp:revision>4</cp:revision>
  <dcterms:created xsi:type="dcterms:W3CDTF">2020-12-16T04:23:00Z</dcterms:created>
  <dcterms:modified xsi:type="dcterms:W3CDTF">2020-12-16T09:13:00Z</dcterms:modified>
</cp:coreProperties>
</file>