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29" w:rsidRPr="00326EA7" w:rsidRDefault="000044FF" w:rsidP="00326EA7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  <w:u w:val="single"/>
        </w:rPr>
      </w:pPr>
      <w:r w:rsidRPr="00326EA7"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  <w:u w:val="single"/>
        </w:rPr>
        <w:t>Урок 1.</w:t>
      </w:r>
    </w:p>
    <w:p w:rsidR="000044FF" w:rsidRPr="00326EA7" w:rsidRDefault="000044FF" w:rsidP="00326EA7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</w:rPr>
      </w:pPr>
      <w:r w:rsidRPr="00326EA7"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</w:rPr>
        <w:t>Тема: Деление.</w:t>
      </w:r>
    </w:p>
    <w:p w:rsidR="00326EA7" w:rsidRPr="00326EA7" w:rsidRDefault="00326EA7" w:rsidP="00326E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Компоненты деления, цена 0,00 руб. — Начальные классы — Каталог товаров —  Торговая компания «Отлич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ненты деления, цена 0,00 руб. — Начальные классы — Каталог товаров —  Торговая компания «Отличник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FF" w:rsidRPr="00326EA7" w:rsidRDefault="000044FF" w:rsidP="00326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 xml:space="preserve">Добрый день, дорогие ребята. Сегодня мы с вами вспомним следующее действие над натуральными числами, которое изучили в начальной школе -  это деление. </w:t>
      </w:r>
    </w:p>
    <w:p w:rsidR="00DB0FBF" w:rsidRPr="00326EA7" w:rsidRDefault="00CD7FA0" w:rsidP="007929E2">
      <w:pPr>
        <w:ind w:firstLine="708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26EA7">
        <w:rPr>
          <w:rFonts w:ascii="Times New Roman" w:hAnsi="Times New Roman" w:cs="Times New Roman"/>
          <w:sz w:val="24"/>
          <w:szCs w:val="24"/>
        </w:rPr>
        <w:t xml:space="preserve">Внимательно прочтите </w:t>
      </w:r>
      <w:r w:rsidR="00784DB2" w:rsidRPr="00326EA7">
        <w:rPr>
          <w:rFonts w:ascii="Times New Roman" w:hAnsi="Times New Roman" w:cs="Times New Roman"/>
          <w:sz w:val="24"/>
          <w:szCs w:val="24"/>
        </w:rPr>
        <w:t>п.12 учебника на стр.90-91, з</w:t>
      </w:r>
      <w:r w:rsidR="00DB0FBF" w:rsidRPr="00326EA7">
        <w:rPr>
          <w:rFonts w:ascii="Times New Roman" w:hAnsi="Times New Roman" w:cs="Times New Roman"/>
          <w:sz w:val="24"/>
          <w:szCs w:val="24"/>
        </w:rPr>
        <w:t xml:space="preserve">атем внимательно просмотрите видеоурок, перейдя по ссылке </w:t>
      </w:r>
      <w:hyperlink r:id="rId8" w:history="1">
        <w:r w:rsidR="00DB0FBF" w:rsidRPr="00326EA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https://infourok.ru/videouroki/2917</w:t>
        </w:r>
      </w:hyperlink>
      <w:r w:rsidR="00784DB2" w:rsidRPr="00326EA7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E276CF" w:rsidRPr="00326EA7" w:rsidRDefault="00E276CF" w:rsidP="00DB0FBF">
      <w:pPr>
        <w:rPr>
          <w:rFonts w:ascii="Times New Roman" w:hAnsi="Times New Roman" w:cs="Times New Roman"/>
          <w:b/>
          <w:sz w:val="24"/>
          <w:szCs w:val="24"/>
        </w:rPr>
      </w:pPr>
      <w:r w:rsidRPr="00326EA7">
        <w:rPr>
          <w:rFonts w:ascii="Times New Roman" w:hAnsi="Times New Roman" w:cs="Times New Roman"/>
          <w:b/>
          <w:sz w:val="24"/>
          <w:szCs w:val="24"/>
        </w:rPr>
        <w:t>Устная работа</w:t>
      </w:r>
    </w:p>
    <w:p w:rsidR="00784DB2" w:rsidRPr="00326EA7" w:rsidRDefault="00784DB2" w:rsidP="00E276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>Теперь ответьте устно на следующие вопросы:</w:t>
      </w:r>
    </w:p>
    <w:p w:rsidR="00784DB2" w:rsidRPr="00326EA7" w:rsidRDefault="00784DB2" w:rsidP="00DB0FBF">
      <w:pPr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35E3F" wp14:editId="6E5878A5">
            <wp:extent cx="5940425" cy="15100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B2" w:rsidRPr="00326EA7" w:rsidRDefault="00784DB2" w:rsidP="00E276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 xml:space="preserve">Как вы думаете, ребята, как изменится частное, если делимое уменьшить в 2 раза? …  А если делимое увеличить в три раза? …  Интересно, а что будет, если делимое увеличить в три раза, а делитель увеличить в шесть раз? … Если затрудняетесь ответить сразу на эти вопросы, </w:t>
      </w:r>
      <w:r w:rsidR="00E276CF" w:rsidRPr="00326EA7">
        <w:rPr>
          <w:rFonts w:ascii="Times New Roman" w:hAnsi="Times New Roman" w:cs="Times New Roman"/>
          <w:sz w:val="24"/>
          <w:szCs w:val="24"/>
        </w:rPr>
        <w:t>рассмотрите их</w:t>
      </w:r>
      <w:r w:rsidRPr="00326EA7">
        <w:rPr>
          <w:rFonts w:ascii="Times New Roman" w:hAnsi="Times New Roman" w:cs="Times New Roman"/>
          <w:sz w:val="24"/>
          <w:szCs w:val="24"/>
        </w:rPr>
        <w:t xml:space="preserve"> на конкретных примерах,</w:t>
      </w:r>
      <w:r w:rsidR="001711B3" w:rsidRPr="00326EA7">
        <w:rPr>
          <w:rFonts w:ascii="Times New Roman" w:hAnsi="Times New Roman" w:cs="Times New Roman"/>
          <w:sz w:val="24"/>
          <w:szCs w:val="24"/>
        </w:rPr>
        <w:t xml:space="preserve"> придуманных вами,</w:t>
      </w:r>
      <w:r w:rsidRPr="00326EA7">
        <w:rPr>
          <w:rFonts w:ascii="Times New Roman" w:hAnsi="Times New Roman" w:cs="Times New Roman"/>
          <w:sz w:val="24"/>
          <w:szCs w:val="24"/>
        </w:rPr>
        <w:t xml:space="preserve"> и тогда вам будет понятен ответ.</w:t>
      </w:r>
    </w:p>
    <w:p w:rsidR="00E276CF" w:rsidRPr="00326EA7" w:rsidRDefault="00E276CF" w:rsidP="00E276CF">
      <w:pPr>
        <w:pStyle w:val="a7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lastRenderedPageBreak/>
        <w:t>Следующий вопрос</w:t>
      </w:r>
      <w:r w:rsidR="001711B3" w:rsidRPr="00326EA7">
        <w:rPr>
          <w:rFonts w:ascii="Times New Roman" w:hAnsi="Times New Roman" w:cs="Times New Roman"/>
          <w:sz w:val="24"/>
          <w:szCs w:val="24"/>
        </w:rPr>
        <w:t>.</w:t>
      </w:r>
    </w:p>
    <w:p w:rsidR="00E276CF" w:rsidRPr="00326EA7" w:rsidRDefault="00E276CF" w:rsidP="00E276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>Число А меньше числа В в 8 раз, а число В больше числа С в 4 раза. Догадайтесь, какое из двух чисел больше – А или С? Во сколько раз?</w:t>
      </w:r>
    </w:p>
    <w:p w:rsidR="00E276CF" w:rsidRPr="00326EA7" w:rsidRDefault="00E276CF" w:rsidP="00E42D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26EA7">
        <w:rPr>
          <w:rFonts w:ascii="Times New Roman" w:hAnsi="Times New Roman" w:cs="Times New Roman"/>
          <w:b/>
          <w:sz w:val="24"/>
          <w:szCs w:val="24"/>
        </w:rPr>
        <w:t>Письменная работа.</w:t>
      </w:r>
    </w:p>
    <w:p w:rsidR="00E276CF" w:rsidRPr="00326EA7" w:rsidRDefault="00E276CF" w:rsidP="00E42D92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 xml:space="preserve">Теперь потренируемся в вычислении. Найдите значения выражений из номера 481 стр.93 вашего учебника. </w:t>
      </w:r>
    </w:p>
    <w:p w:rsidR="001711B3" w:rsidRPr="00326EA7" w:rsidRDefault="001711B3" w:rsidP="00E42D92">
      <w:pPr>
        <w:pStyle w:val="a7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>Решите уравнение (х+312):38=102. Сделайте проверку.</w:t>
      </w:r>
    </w:p>
    <w:p w:rsidR="001711B3" w:rsidRPr="00326EA7" w:rsidRDefault="001711B3" w:rsidP="00E42D92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>Задания 4 и 5 выполняете письменно в своих тетрадях.</w:t>
      </w:r>
    </w:p>
    <w:p w:rsidR="001711B3" w:rsidRPr="00326EA7" w:rsidRDefault="00326EA7" w:rsidP="00E42D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 xml:space="preserve">Теперь можете сделать перерыв и отдохнуть перед вторым уроком. На втором уроке для закрепления полученных знаний вам предлагается пройти тестирование на сайте ДО. Оно тренировочное – ограничений по времени и количеству попыток нет. </w:t>
      </w:r>
    </w:p>
    <w:p w:rsidR="001711B3" w:rsidRPr="00326EA7" w:rsidRDefault="001711B3" w:rsidP="00E42D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A7">
        <w:rPr>
          <w:rFonts w:ascii="Times New Roman" w:hAnsi="Times New Roman" w:cs="Times New Roman"/>
          <w:sz w:val="24"/>
          <w:szCs w:val="24"/>
        </w:rPr>
        <w:t>При возникновении вопросов – можете обращаться в уатсапп. Номер у классного руководителя.</w:t>
      </w:r>
    </w:p>
    <w:p w:rsidR="00CD7FA0" w:rsidRPr="00326EA7" w:rsidRDefault="00CD7FA0" w:rsidP="000044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7FA0" w:rsidRPr="0032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A6" w:rsidRDefault="00C052A6" w:rsidP="00EB1F5B">
      <w:pPr>
        <w:spacing w:after="0" w:line="240" w:lineRule="auto"/>
      </w:pPr>
      <w:r>
        <w:separator/>
      </w:r>
    </w:p>
  </w:endnote>
  <w:endnote w:type="continuationSeparator" w:id="0">
    <w:p w:rsidR="00C052A6" w:rsidRDefault="00C052A6" w:rsidP="00E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A6" w:rsidRDefault="00C052A6" w:rsidP="00EB1F5B">
      <w:pPr>
        <w:spacing w:after="0" w:line="240" w:lineRule="auto"/>
      </w:pPr>
      <w:r>
        <w:separator/>
      </w:r>
    </w:p>
  </w:footnote>
  <w:footnote w:type="continuationSeparator" w:id="0">
    <w:p w:rsidR="00C052A6" w:rsidRDefault="00C052A6" w:rsidP="00EB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AAA"/>
    <w:multiLevelType w:val="hybridMultilevel"/>
    <w:tmpl w:val="1F7C4536"/>
    <w:lvl w:ilvl="0" w:tplc="40849BC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93690"/>
    <w:multiLevelType w:val="hybridMultilevel"/>
    <w:tmpl w:val="F24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B"/>
    <w:rsid w:val="0000044C"/>
    <w:rsid w:val="000044FF"/>
    <w:rsid w:val="001711B3"/>
    <w:rsid w:val="002C74E6"/>
    <w:rsid w:val="00326EA7"/>
    <w:rsid w:val="003B183E"/>
    <w:rsid w:val="00497B16"/>
    <w:rsid w:val="00526C90"/>
    <w:rsid w:val="00784DB2"/>
    <w:rsid w:val="007929E2"/>
    <w:rsid w:val="00910B07"/>
    <w:rsid w:val="009C40D3"/>
    <w:rsid w:val="00A02EDA"/>
    <w:rsid w:val="00B121D8"/>
    <w:rsid w:val="00B25FD8"/>
    <w:rsid w:val="00C052A6"/>
    <w:rsid w:val="00C10829"/>
    <w:rsid w:val="00C34B25"/>
    <w:rsid w:val="00CD7FA0"/>
    <w:rsid w:val="00D50B68"/>
    <w:rsid w:val="00DA37F4"/>
    <w:rsid w:val="00DB0FBF"/>
    <w:rsid w:val="00E276CF"/>
    <w:rsid w:val="00E31796"/>
    <w:rsid w:val="00E42D92"/>
    <w:rsid w:val="00EA6C29"/>
    <w:rsid w:val="00EB1F5B"/>
    <w:rsid w:val="00F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D1B1"/>
  <w15:chartTrackingRefBased/>
  <w15:docId w15:val="{72B993C9-F0AE-4812-9BE8-A60CFCF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5B"/>
  </w:style>
  <w:style w:type="paragraph" w:styleId="a5">
    <w:name w:val="footer"/>
    <w:basedOn w:val="a"/>
    <w:link w:val="a6"/>
    <w:uiPriority w:val="99"/>
    <w:unhideWhenUsed/>
    <w:rsid w:val="00EB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F5B"/>
  </w:style>
  <w:style w:type="paragraph" w:styleId="a7">
    <w:name w:val="List Paragraph"/>
    <w:basedOn w:val="a"/>
    <w:uiPriority w:val="34"/>
    <w:qFormat/>
    <w:rsid w:val="009C40D3"/>
    <w:pPr>
      <w:ind w:left="720"/>
      <w:contextualSpacing/>
    </w:pPr>
  </w:style>
  <w:style w:type="paragraph" w:styleId="a8">
    <w:name w:val="No Spacing"/>
    <w:uiPriority w:val="1"/>
    <w:qFormat/>
    <w:rsid w:val="00E3179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317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1796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3B1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9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2020-11-18T21:23:00Z</dcterms:created>
  <dcterms:modified xsi:type="dcterms:W3CDTF">2020-11-18T21:24:00Z</dcterms:modified>
</cp:coreProperties>
</file>