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58" w:rsidRPr="00C53C18" w:rsidRDefault="00F77AEE" w:rsidP="00F77AEE">
      <w:pPr>
        <w:jc w:val="center"/>
        <w:rPr>
          <w:rFonts w:ascii="Comic Sans MS" w:hAnsi="Comic Sans MS"/>
          <w:b/>
          <w:color w:val="FF0000"/>
          <w:sz w:val="28"/>
        </w:rPr>
      </w:pPr>
      <w:r w:rsidRPr="00C53C18">
        <w:rPr>
          <w:rFonts w:ascii="Comic Sans MS" w:hAnsi="Comic Sans MS"/>
          <w:b/>
          <w:color w:val="FF0000"/>
          <w:sz w:val="28"/>
        </w:rPr>
        <w:t>Иммунитет</w:t>
      </w:r>
    </w:p>
    <w:p w:rsidR="00F77AEE" w:rsidRPr="00C53C18" w:rsidRDefault="00F77AEE" w:rsidP="00CB7F6C">
      <w:pPr>
        <w:jc w:val="both"/>
        <w:rPr>
          <w:rFonts w:ascii="Comic Sans MS" w:hAnsi="Comic Sans MS"/>
        </w:rPr>
      </w:pPr>
      <w:r w:rsidRPr="00C53C18">
        <w:rPr>
          <w:rFonts w:ascii="Comic Sans MS" w:hAnsi="Comic Sans MS"/>
        </w:rPr>
        <w:t>Фагоцитоз и выработка антител лейкоцитами — единый защитный механизм, названный иммунитетом.</w:t>
      </w:r>
    </w:p>
    <w:p w:rsidR="00C53C18" w:rsidRDefault="00F77AEE" w:rsidP="00CB7F6C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 w:rsidRPr="00C53C18">
        <w:rPr>
          <w:rFonts w:ascii="Comic Sans MS" w:hAnsi="Comic Sans MS"/>
        </w:rPr>
        <w:t xml:space="preserve">Под </w:t>
      </w:r>
      <w:r w:rsidRPr="00C53C18">
        <w:rPr>
          <w:rFonts w:ascii="Comic Sans MS" w:hAnsi="Comic Sans MS"/>
          <w:color w:val="000000" w:themeColor="text1"/>
        </w:rPr>
        <w:t xml:space="preserve">иммунитетом </w:t>
      </w:r>
      <w:r w:rsidRPr="00C53C18">
        <w:rPr>
          <w:rFonts w:ascii="Comic Sans MS" w:hAnsi="Comic Sans MS"/>
        </w:rPr>
        <w:t>понимают устойчивость организма к инфекционным агентам и чужеродным веществам.</w:t>
      </w:r>
    </w:p>
    <w:p w:rsidR="00F77AEE" w:rsidRPr="00C53C18" w:rsidRDefault="00F77AEE" w:rsidP="00CB7F6C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 w:rsidRPr="00C53C18">
        <w:rPr>
          <w:rFonts w:ascii="Comic Sans MS" w:hAnsi="Comic Sans MS"/>
        </w:rPr>
        <w:t xml:space="preserve">К органам иммунной системы относятся </w:t>
      </w:r>
      <w:r w:rsidRPr="00C53C18">
        <w:rPr>
          <w:rFonts w:ascii="Comic Sans MS" w:hAnsi="Comic Sans MS"/>
          <w:i/>
          <w:color w:val="FF0000"/>
        </w:rPr>
        <w:t>костный мозг</w:t>
      </w:r>
      <w:r w:rsidRPr="00C53C18">
        <w:rPr>
          <w:rFonts w:ascii="Comic Sans MS" w:hAnsi="Comic Sans MS"/>
        </w:rPr>
        <w:t xml:space="preserve">, где образуются клетки крови, </w:t>
      </w:r>
      <w:r w:rsidRPr="00C53C18">
        <w:rPr>
          <w:rFonts w:ascii="Comic Sans MS" w:hAnsi="Comic Sans MS"/>
          <w:i/>
          <w:color w:val="FF0000"/>
        </w:rPr>
        <w:t>вилочковая железа (тимус)</w:t>
      </w:r>
      <w:r w:rsidRPr="00C53C18">
        <w:rPr>
          <w:rFonts w:ascii="Comic Sans MS" w:hAnsi="Comic Sans MS"/>
        </w:rPr>
        <w:t xml:space="preserve">, </w:t>
      </w:r>
      <w:r w:rsidRPr="00C53C18">
        <w:rPr>
          <w:rFonts w:ascii="Comic Sans MS" w:hAnsi="Comic Sans MS"/>
          <w:i/>
          <w:color w:val="FF0000"/>
        </w:rPr>
        <w:t>лимфатические узлы</w:t>
      </w:r>
      <w:r w:rsidRPr="00C53C18">
        <w:rPr>
          <w:rFonts w:ascii="Comic Sans MS" w:hAnsi="Comic Sans MS"/>
        </w:rPr>
        <w:t xml:space="preserve">, </w:t>
      </w:r>
      <w:r w:rsidRPr="00C53C18">
        <w:rPr>
          <w:rFonts w:ascii="Comic Sans MS" w:hAnsi="Comic Sans MS"/>
          <w:i/>
          <w:color w:val="FF0000"/>
        </w:rPr>
        <w:t>селезенка</w:t>
      </w:r>
      <w:r w:rsidRPr="00C53C18">
        <w:rPr>
          <w:rFonts w:ascii="Comic Sans MS" w:hAnsi="Comic Sans MS"/>
        </w:rPr>
        <w:t xml:space="preserve">, </w:t>
      </w:r>
      <w:r w:rsidRPr="00C53C18">
        <w:rPr>
          <w:rFonts w:ascii="Comic Sans MS" w:hAnsi="Comic Sans MS"/>
          <w:i/>
          <w:color w:val="FF0000"/>
        </w:rPr>
        <w:t>скопления лимфоидной ткани</w:t>
      </w:r>
      <w:r w:rsidRPr="00C53C18">
        <w:rPr>
          <w:rFonts w:ascii="Comic Sans MS" w:hAnsi="Comic Sans MS"/>
        </w:rPr>
        <w:t xml:space="preserve">. </w:t>
      </w:r>
    </w:p>
    <w:p w:rsidR="00C53C18" w:rsidRDefault="00F77AEE" w:rsidP="00CB7F6C">
      <w:pPr>
        <w:tabs>
          <w:tab w:val="left" w:pos="900"/>
        </w:tabs>
        <w:jc w:val="center"/>
        <w:rPr>
          <w:rFonts w:ascii="Comic Sans MS" w:hAnsi="Comic Sans MS"/>
        </w:rPr>
      </w:pPr>
      <w:r w:rsidRPr="00C53C18">
        <w:rPr>
          <w:rFonts w:ascii="Comic Sans MS" w:hAnsi="Comic Sans MS"/>
          <w:noProof/>
          <w:lang w:eastAsia="ru-RU"/>
        </w:rPr>
        <w:drawing>
          <wp:inline distT="0" distB="0" distL="0" distR="0" wp14:anchorId="246DD5A9" wp14:editId="24AA79B5">
            <wp:extent cx="2819400" cy="1598299"/>
            <wp:effectExtent l="0" t="0" r="0" b="1905"/>
            <wp:docPr id="1" name="Рисунок 1" descr="thy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ymu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9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7AEE" w:rsidRPr="00C53C18" w:rsidRDefault="00F77AEE" w:rsidP="00CB7F6C">
      <w:pPr>
        <w:pStyle w:val="a3"/>
        <w:numPr>
          <w:ilvl w:val="0"/>
          <w:numId w:val="2"/>
        </w:numPr>
        <w:tabs>
          <w:tab w:val="left" w:pos="900"/>
        </w:tabs>
        <w:jc w:val="both"/>
        <w:rPr>
          <w:rFonts w:ascii="Comic Sans MS" w:hAnsi="Comic Sans MS"/>
        </w:rPr>
      </w:pPr>
      <w:r w:rsidRPr="00C53C18">
        <w:rPr>
          <w:rFonts w:ascii="Comic Sans MS" w:hAnsi="Comic Sans MS"/>
        </w:rPr>
        <w:t xml:space="preserve">Различают </w:t>
      </w:r>
      <w:r w:rsidRPr="00C53C18">
        <w:rPr>
          <w:rFonts w:ascii="Comic Sans MS" w:hAnsi="Comic Sans MS"/>
          <w:i/>
          <w:color w:val="FF0000"/>
        </w:rPr>
        <w:t>клеточный иммунитет</w:t>
      </w:r>
      <w:r w:rsidRPr="00C53C18">
        <w:rPr>
          <w:rFonts w:ascii="Comic Sans MS" w:hAnsi="Comic Sans MS"/>
        </w:rPr>
        <w:t>, при котором уничтожение чужеродных тел осуществляют</w:t>
      </w:r>
      <w:r w:rsidR="00C53C18">
        <w:rPr>
          <w:rFonts w:ascii="Comic Sans MS" w:hAnsi="Comic Sans MS"/>
        </w:rPr>
        <w:t xml:space="preserve"> клетки</w:t>
      </w:r>
      <w:r w:rsidRPr="00C53C18">
        <w:rPr>
          <w:rFonts w:ascii="Comic Sans MS" w:hAnsi="Comic Sans MS"/>
        </w:rPr>
        <w:t xml:space="preserve">, например фагоциты (открыт И.И. Мечниковым) и </w:t>
      </w:r>
      <w:r w:rsidRPr="00C53C18">
        <w:rPr>
          <w:rFonts w:ascii="Comic Sans MS" w:hAnsi="Comic Sans MS"/>
          <w:i/>
          <w:color w:val="FF0000"/>
        </w:rPr>
        <w:t>гуморальный иммунитет</w:t>
      </w:r>
      <w:r w:rsidRPr="00C53C18">
        <w:rPr>
          <w:rFonts w:ascii="Comic Sans MS" w:hAnsi="Comic Sans MS"/>
        </w:rPr>
        <w:t xml:space="preserve">, при котором посторонние тела удаляются с помощью антител, доставляемых кровью (открыт </w:t>
      </w:r>
      <w:proofErr w:type="spellStart"/>
      <w:r w:rsidRPr="00C53C18">
        <w:rPr>
          <w:rFonts w:ascii="Comic Sans MS" w:hAnsi="Comic Sans MS"/>
        </w:rPr>
        <w:t>П.Эрлтхом</w:t>
      </w:r>
      <w:proofErr w:type="spellEnd"/>
      <w:r w:rsidRPr="00C53C18">
        <w:rPr>
          <w:rFonts w:ascii="Comic Sans MS" w:hAnsi="Comic Sans MS"/>
        </w:rPr>
        <w:t>).</w:t>
      </w:r>
    </w:p>
    <w:p w:rsidR="00F77AEE" w:rsidRPr="00C53C18" w:rsidRDefault="00F77AEE" w:rsidP="00CB7F6C">
      <w:pPr>
        <w:ind w:firstLine="708"/>
        <w:jc w:val="center"/>
        <w:rPr>
          <w:rFonts w:ascii="Comic Sans MS" w:hAnsi="Comic Sans MS"/>
          <w:b/>
          <w:color w:val="FF0000"/>
          <w:sz w:val="28"/>
        </w:rPr>
      </w:pPr>
      <w:r w:rsidRPr="00C53C18">
        <w:rPr>
          <w:rFonts w:ascii="Comic Sans MS" w:hAnsi="Comic Sans MS"/>
          <w:b/>
          <w:color w:val="FF0000"/>
          <w:sz w:val="28"/>
        </w:rPr>
        <w:t>Виды иммунитета</w:t>
      </w:r>
    </w:p>
    <w:p w:rsidR="00F77AEE" w:rsidRPr="00C53C18" w:rsidRDefault="00F77AEE" w:rsidP="00CB7F6C">
      <w:pPr>
        <w:ind w:firstLine="708"/>
        <w:jc w:val="center"/>
        <w:rPr>
          <w:rFonts w:ascii="Comic Sans MS" w:hAnsi="Comic Sans MS"/>
        </w:rPr>
      </w:pPr>
      <w:r w:rsidRPr="00C53C18">
        <w:rPr>
          <w:rFonts w:ascii="Comic Sans MS" w:hAnsi="Comic Sans MS"/>
          <w:noProof/>
          <w:lang w:eastAsia="ru-RU"/>
        </w:rPr>
        <w:drawing>
          <wp:inline distT="0" distB="0" distL="0" distR="0" wp14:anchorId="5103B65D" wp14:editId="1677E59B">
            <wp:extent cx="4762500" cy="2038350"/>
            <wp:effectExtent l="0" t="0" r="0" b="0"/>
            <wp:docPr id="2" name="Рисунок 2" descr="P1_05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_05_1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AEE" w:rsidRPr="00C53C18" w:rsidRDefault="00F77AEE" w:rsidP="00CB7F6C">
      <w:pPr>
        <w:pStyle w:val="a3"/>
        <w:numPr>
          <w:ilvl w:val="0"/>
          <w:numId w:val="2"/>
        </w:numPr>
        <w:spacing w:after="0"/>
        <w:jc w:val="both"/>
        <w:rPr>
          <w:rFonts w:ascii="Comic Sans MS" w:hAnsi="Comic Sans MS"/>
          <w:b/>
          <w:color w:val="FF0000"/>
          <w:sz w:val="28"/>
        </w:rPr>
      </w:pPr>
      <w:r w:rsidRPr="00C53C18">
        <w:rPr>
          <w:rFonts w:ascii="Comic Sans MS" w:hAnsi="Comic Sans MS"/>
          <w:b/>
          <w:color w:val="FF0000"/>
          <w:sz w:val="28"/>
        </w:rPr>
        <w:t>Естественный иммунитет</w:t>
      </w:r>
    </w:p>
    <w:p w:rsidR="00F77AEE" w:rsidRPr="00C53C18" w:rsidRDefault="00F77AEE" w:rsidP="00CB7F6C">
      <w:pPr>
        <w:spacing w:after="0"/>
        <w:ind w:firstLine="708"/>
        <w:jc w:val="both"/>
        <w:rPr>
          <w:rFonts w:ascii="Comic Sans MS" w:hAnsi="Comic Sans MS"/>
        </w:rPr>
      </w:pPr>
      <w:r w:rsidRPr="00C53C18">
        <w:rPr>
          <w:rFonts w:ascii="Comic Sans MS" w:hAnsi="Comic Sans MS"/>
        </w:rPr>
        <w:t xml:space="preserve">Люди уже с рождения невосприимчивы ко многим болезням, так как в их крови </w:t>
      </w:r>
      <w:proofErr w:type="gramStart"/>
      <w:r w:rsidRPr="00C53C18">
        <w:rPr>
          <w:rFonts w:ascii="Comic Sans MS" w:hAnsi="Comic Sans MS"/>
        </w:rPr>
        <w:t>содержатся</w:t>
      </w:r>
      <w:proofErr w:type="gramEnd"/>
      <w:r w:rsidRPr="00C53C18">
        <w:rPr>
          <w:rFonts w:ascii="Comic Sans MS" w:hAnsi="Comic Sans MS"/>
        </w:rPr>
        <w:t xml:space="preserve"> готовые антитела. Такой иммунитет называют </w:t>
      </w:r>
      <w:r w:rsidRPr="00C53C18">
        <w:rPr>
          <w:rFonts w:ascii="Comic Sans MS" w:hAnsi="Comic Sans MS"/>
          <w:i/>
          <w:color w:val="FF0000"/>
        </w:rPr>
        <w:t>врождённым</w:t>
      </w:r>
      <w:r w:rsidRPr="00C53C18">
        <w:rPr>
          <w:rFonts w:ascii="Comic Sans MS" w:hAnsi="Comic Sans MS"/>
        </w:rPr>
        <w:t>. Врождённый иммунитет наследуется от родителей.</w:t>
      </w:r>
    </w:p>
    <w:p w:rsidR="00F77AEE" w:rsidRPr="00C53C18" w:rsidRDefault="00F77AEE" w:rsidP="00CB7F6C">
      <w:pPr>
        <w:spacing w:after="0"/>
        <w:ind w:firstLine="708"/>
        <w:jc w:val="both"/>
        <w:rPr>
          <w:rFonts w:ascii="Comic Sans MS" w:hAnsi="Comic Sans MS"/>
        </w:rPr>
      </w:pPr>
      <w:r w:rsidRPr="00C53C18">
        <w:rPr>
          <w:rFonts w:ascii="Comic Sans MS" w:hAnsi="Comic Sans MS"/>
        </w:rPr>
        <w:t>При</w:t>
      </w:r>
      <w:r w:rsidR="00C53C18">
        <w:rPr>
          <w:rFonts w:ascii="Comic Sans MS" w:hAnsi="Comic Sans MS"/>
        </w:rPr>
        <w:t xml:space="preserve">мер: </w:t>
      </w:r>
      <w:r w:rsidRPr="00C53C18">
        <w:rPr>
          <w:rFonts w:ascii="Comic Sans MS" w:hAnsi="Comic Sans MS"/>
        </w:rPr>
        <w:t>у человека с рождения имеется иммунитет к возбудителю чумы собак. Человек не заболевает этой болезнью.</w:t>
      </w:r>
    </w:p>
    <w:p w:rsidR="00F77AEE" w:rsidRPr="00C53C18" w:rsidRDefault="00F77AEE" w:rsidP="00CB7F6C">
      <w:pPr>
        <w:ind w:firstLine="708"/>
        <w:jc w:val="both"/>
        <w:rPr>
          <w:rFonts w:ascii="Comic Sans MS" w:hAnsi="Comic Sans MS"/>
        </w:rPr>
      </w:pPr>
      <w:r w:rsidRPr="00C53C18">
        <w:rPr>
          <w:rFonts w:ascii="Comic Sans MS" w:hAnsi="Comic Sans MS"/>
        </w:rPr>
        <w:t xml:space="preserve">В результате перенесённой инфекционной болезни в организме человека тоже образуются антитела — вырабатывается иммунитет. Такой иммунитет получил название </w:t>
      </w:r>
      <w:proofErr w:type="gramStart"/>
      <w:r w:rsidRPr="00C53C18">
        <w:rPr>
          <w:rFonts w:ascii="Comic Sans MS" w:hAnsi="Comic Sans MS"/>
          <w:i/>
          <w:color w:val="FF0000"/>
        </w:rPr>
        <w:t>приобретённого</w:t>
      </w:r>
      <w:proofErr w:type="gramEnd"/>
      <w:r w:rsidRPr="00C53C18">
        <w:rPr>
          <w:rFonts w:ascii="Comic Sans MS" w:hAnsi="Comic Sans MS"/>
        </w:rPr>
        <w:t>. Если возбудители болезни снова попадут в организм обладателя приобретённого иммунитета, то вырабатываемые антитела очень быстро этих возбудителей уничтожат, и человек не заболеет.</w:t>
      </w:r>
    </w:p>
    <w:p w:rsidR="00F77AEE" w:rsidRPr="00C53C18" w:rsidRDefault="00C53C18" w:rsidP="00CB7F6C">
      <w:pPr>
        <w:spacing w:after="0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Пример: </w:t>
      </w:r>
      <w:r w:rsidR="00F77AEE" w:rsidRPr="00C53C18">
        <w:rPr>
          <w:rFonts w:ascii="Comic Sans MS" w:hAnsi="Comic Sans MS"/>
        </w:rPr>
        <w:t>переболев корью, коклюшем, ветряной оспой, люди, как правило, не заболевают этими болезнями повторно.</w:t>
      </w:r>
    </w:p>
    <w:p w:rsidR="00F77AEE" w:rsidRDefault="00F77AEE" w:rsidP="00CB7F6C">
      <w:pPr>
        <w:spacing w:after="0"/>
        <w:ind w:firstLine="708"/>
        <w:jc w:val="both"/>
        <w:rPr>
          <w:rFonts w:ascii="Comic Sans MS" w:hAnsi="Comic Sans MS"/>
        </w:rPr>
      </w:pPr>
      <w:r w:rsidRPr="00C53C18">
        <w:rPr>
          <w:rFonts w:ascii="Comic Sans MS" w:hAnsi="Comic Sans MS"/>
        </w:rPr>
        <w:t xml:space="preserve">Врождённый и приобретённый </w:t>
      </w:r>
      <w:r w:rsidR="00C53C18">
        <w:rPr>
          <w:rFonts w:ascii="Comic Sans MS" w:hAnsi="Comic Sans MS"/>
        </w:rPr>
        <w:t xml:space="preserve">(после болезни) </w:t>
      </w:r>
      <w:r w:rsidRPr="00C53C18">
        <w:rPr>
          <w:rFonts w:ascii="Comic Sans MS" w:hAnsi="Comic Sans MS"/>
        </w:rPr>
        <w:t>иммунитет называют естественным.</w:t>
      </w:r>
    </w:p>
    <w:p w:rsidR="00C53C18" w:rsidRPr="00C53C18" w:rsidRDefault="00C53C18" w:rsidP="00CB7F6C">
      <w:pPr>
        <w:spacing w:after="0"/>
        <w:ind w:firstLine="708"/>
        <w:jc w:val="both"/>
        <w:rPr>
          <w:rFonts w:ascii="Comic Sans MS" w:hAnsi="Comic Sans MS"/>
        </w:rPr>
      </w:pPr>
    </w:p>
    <w:p w:rsidR="00F77AEE" w:rsidRPr="00C53C18" w:rsidRDefault="00F77AEE" w:rsidP="00CB7F6C">
      <w:pPr>
        <w:pStyle w:val="a3"/>
        <w:numPr>
          <w:ilvl w:val="0"/>
          <w:numId w:val="2"/>
        </w:numPr>
        <w:spacing w:after="0"/>
        <w:jc w:val="both"/>
        <w:rPr>
          <w:rFonts w:ascii="Comic Sans MS" w:hAnsi="Comic Sans MS"/>
          <w:b/>
          <w:color w:val="FF0000"/>
          <w:sz w:val="28"/>
        </w:rPr>
      </w:pPr>
      <w:r w:rsidRPr="00C53C18">
        <w:rPr>
          <w:rFonts w:ascii="Comic Sans MS" w:hAnsi="Comic Sans MS"/>
          <w:b/>
          <w:color w:val="FF0000"/>
          <w:sz w:val="28"/>
        </w:rPr>
        <w:t>Искусственный иммунитет</w:t>
      </w:r>
    </w:p>
    <w:p w:rsidR="00F77AEE" w:rsidRPr="00C53C18" w:rsidRDefault="00F77AEE" w:rsidP="00CB7F6C">
      <w:pPr>
        <w:spacing w:after="0"/>
        <w:ind w:firstLine="708"/>
        <w:jc w:val="both"/>
        <w:rPr>
          <w:rFonts w:ascii="Comic Sans MS" w:hAnsi="Comic Sans MS"/>
        </w:rPr>
      </w:pPr>
      <w:r w:rsidRPr="00C53C18">
        <w:rPr>
          <w:rFonts w:ascii="Comic Sans MS" w:hAnsi="Comic Sans MS"/>
        </w:rPr>
        <w:t xml:space="preserve">Чтобы уберечь человека от заражения той или иной инфекционной болезнью (оспой, краснухой, паротитом (свинкой), полиомиелитом, дифтерией и др.), человеку делают прививки — вводят </w:t>
      </w:r>
      <w:r w:rsidRPr="00C53C18">
        <w:rPr>
          <w:rFonts w:ascii="Comic Sans MS" w:hAnsi="Comic Sans MS"/>
          <w:i/>
          <w:color w:val="FF0000"/>
        </w:rPr>
        <w:t xml:space="preserve">вакцину </w:t>
      </w:r>
      <w:r w:rsidRPr="00C53C18">
        <w:rPr>
          <w:rFonts w:ascii="Comic Sans MS" w:hAnsi="Comic Sans MS"/>
        </w:rPr>
        <w:t xml:space="preserve">(убитых или сильно ослабленных возбудителей болезни) и таким образом создают </w:t>
      </w:r>
      <w:r w:rsidRPr="00C53C18">
        <w:rPr>
          <w:rFonts w:ascii="Comic Sans MS" w:hAnsi="Comic Sans MS"/>
          <w:i/>
          <w:color w:val="FF0000"/>
        </w:rPr>
        <w:t>искусственный иммунитет</w:t>
      </w:r>
      <w:r w:rsidRPr="00C53C18">
        <w:rPr>
          <w:rFonts w:ascii="Comic Sans MS" w:hAnsi="Comic Sans MS"/>
        </w:rPr>
        <w:t>.</w:t>
      </w:r>
    </w:p>
    <w:p w:rsidR="00F77AEE" w:rsidRPr="00C53C18" w:rsidRDefault="00F77AEE" w:rsidP="00CB7F6C">
      <w:pPr>
        <w:spacing w:after="0"/>
        <w:ind w:firstLine="708"/>
        <w:jc w:val="both"/>
        <w:rPr>
          <w:rFonts w:ascii="Comic Sans MS" w:hAnsi="Comic Sans MS"/>
        </w:rPr>
      </w:pPr>
      <w:r w:rsidRPr="00C53C18">
        <w:rPr>
          <w:rFonts w:ascii="Comic Sans MS" w:hAnsi="Comic Sans MS"/>
        </w:rPr>
        <w:t xml:space="preserve">Прививка вызывает заболевание в лёгкой форме, при этом образуются защитные антитела. Это — </w:t>
      </w:r>
      <w:r w:rsidRPr="00C53C18">
        <w:rPr>
          <w:rFonts w:ascii="Comic Sans MS" w:hAnsi="Comic Sans MS"/>
          <w:i/>
          <w:color w:val="FF0000"/>
        </w:rPr>
        <w:t>активный иммунитет</w:t>
      </w:r>
      <w:r w:rsidRPr="00C53C18">
        <w:rPr>
          <w:rFonts w:ascii="Comic Sans MS" w:hAnsi="Comic Sans MS"/>
        </w:rPr>
        <w:t>. Прививки спасли жизни многим людям.</w:t>
      </w:r>
    </w:p>
    <w:p w:rsidR="00F77AEE" w:rsidRPr="00C53C18" w:rsidRDefault="00F77AEE" w:rsidP="00CB7F6C">
      <w:pPr>
        <w:spacing w:after="0"/>
        <w:ind w:firstLine="708"/>
        <w:jc w:val="both"/>
        <w:rPr>
          <w:rFonts w:ascii="Comic Sans MS" w:hAnsi="Comic Sans MS"/>
        </w:rPr>
      </w:pPr>
      <w:r w:rsidRPr="00C53C18">
        <w:rPr>
          <w:rFonts w:ascii="Comic Sans MS" w:hAnsi="Comic Sans MS"/>
        </w:rPr>
        <w:t>Пример:</w:t>
      </w:r>
    </w:p>
    <w:p w:rsidR="00F77AEE" w:rsidRPr="00C53C18" w:rsidRDefault="00F77AEE" w:rsidP="00CB7F6C">
      <w:pPr>
        <w:spacing w:after="0"/>
        <w:ind w:firstLine="708"/>
        <w:jc w:val="both"/>
        <w:rPr>
          <w:rFonts w:ascii="Comic Sans MS" w:hAnsi="Comic Sans MS"/>
        </w:rPr>
      </w:pPr>
      <w:r w:rsidRPr="00C53C18">
        <w:rPr>
          <w:rFonts w:ascii="Comic Sans MS" w:hAnsi="Comic Sans MS"/>
        </w:rPr>
        <w:t xml:space="preserve">в  1769  г. английский врач Эдуард </w:t>
      </w:r>
      <w:proofErr w:type="spellStart"/>
      <w:r w:rsidRPr="00C53C18">
        <w:rPr>
          <w:rFonts w:ascii="Comic Sans MS" w:hAnsi="Comic Sans MS"/>
        </w:rPr>
        <w:t>Дженнер</w:t>
      </w:r>
      <w:proofErr w:type="spellEnd"/>
      <w:r w:rsidRPr="00C53C18">
        <w:rPr>
          <w:rFonts w:ascii="Comic Sans MS" w:hAnsi="Comic Sans MS"/>
        </w:rPr>
        <w:t xml:space="preserve"> заметил, что крестьянки, ухаживающие за коровами, довольно часто заражаются от животных заболеванием «коровьей оспой», которая протекает у людей легко. А в периоды эпидемий те, кто переболел «коровьей оспой», никогда не болели человеческой оспой (очень опасным, часто смертельным заболеванием человека). </w:t>
      </w:r>
      <w:proofErr w:type="spellStart"/>
      <w:r w:rsidRPr="00C53C18">
        <w:rPr>
          <w:rFonts w:ascii="Comic Sans MS" w:hAnsi="Comic Sans MS"/>
        </w:rPr>
        <w:t>Дженнер</w:t>
      </w:r>
      <w:proofErr w:type="spellEnd"/>
      <w:r w:rsidRPr="00C53C18">
        <w:rPr>
          <w:rFonts w:ascii="Comic Sans MS" w:hAnsi="Comic Sans MS"/>
        </w:rPr>
        <w:t xml:space="preserve"> сначала привил восьмилетнему мальчику «коровью оспу», а через  1,5  месяца заразил его человеческой оспой. Ребёнок не заболел. Таким </w:t>
      </w:r>
      <w:proofErr w:type="gramStart"/>
      <w:r w:rsidRPr="00C53C18">
        <w:rPr>
          <w:rFonts w:ascii="Comic Sans MS" w:hAnsi="Comic Sans MS"/>
        </w:rPr>
        <w:t>образом</w:t>
      </w:r>
      <w:proofErr w:type="gramEnd"/>
      <w:r w:rsidRPr="00C53C18">
        <w:rPr>
          <w:rFonts w:ascii="Comic Sans MS" w:hAnsi="Comic Sans MS"/>
        </w:rPr>
        <w:t xml:space="preserve"> были разработаны прививки.</w:t>
      </w:r>
    </w:p>
    <w:p w:rsidR="00F77AEE" w:rsidRPr="00C53C18" w:rsidRDefault="00F77AEE" w:rsidP="00CB7F6C">
      <w:pPr>
        <w:spacing w:after="0"/>
        <w:ind w:firstLine="708"/>
        <w:jc w:val="both"/>
        <w:rPr>
          <w:rFonts w:ascii="Comic Sans MS" w:hAnsi="Comic Sans MS"/>
        </w:rPr>
      </w:pPr>
      <w:r w:rsidRPr="00C53C18">
        <w:rPr>
          <w:rFonts w:ascii="Comic Sans MS" w:hAnsi="Comic Sans MS"/>
        </w:rPr>
        <w:t xml:space="preserve">Если заболевшему человеку нужно быстро оказать помощь, ему обычно вводят готовые антитела в виде лечебной сыворотки, которую получают из плазмы крови животных или людей, перенёсших инфекционное заболевание. Это </w:t>
      </w:r>
      <w:r w:rsidRPr="00C53C18">
        <w:rPr>
          <w:rFonts w:ascii="Comic Sans MS" w:hAnsi="Comic Sans MS"/>
          <w:i/>
          <w:color w:val="FF0000"/>
        </w:rPr>
        <w:t>пассивный иммунитет</w:t>
      </w:r>
      <w:r w:rsidRPr="00C53C18">
        <w:rPr>
          <w:rFonts w:ascii="Comic Sans MS" w:hAnsi="Comic Sans MS"/>
        </w:rPr>
        <w:t>.</w:t>
      </w:r>
    </w:p>
    <w:p w:rsidR="00F77AEE" w:rsidRPr="00C53C18" w:rsidRDefault="00F77AEE" w:rsidP="00CB7F6C">
      <w:pPr>
        <w:spacing w:after="0"/>
        <w:ind w:firstLine="708"/>
        <w:jc w:val="both"/>
        <w:rPr>
          <w:rFonts w:ascii="Comic Sans MS" w:hAnsi="Comic Sans MS"/>
        </w:rPr>
      </w:pPr>
      <w:r w:rsidRPr="00C53C18">
        <w:rPr>
          <w:rFonts w:ascii="Comic Sans MS" w:hAnsi="Comic Sans MS"/>
        </w:rPr>
        <w:t>Пример:</w:t>
      </w:r>
    </w:p>
    <w:p w:rsidR="00F77AEE" w:rsidRPr="00C53C18" w:rsidRDefault="00F77AEE" w:rsidP="00CB7F6C">
      <w:pPr>
        <w:spacing w:after="0"/>
        <w:ind w:firstLine="708"/>
        <w:jc w:val="both"/>
        <w:rPr>
          <w:rFonts w:ascii="Comic Sans MS" w:hAnsi="Comic Sans MS"/>
        </w:rPr>
      </w:pPr>
      <w:r w:rsidRPr="00C53C18">
        <w:rPr>
          <w:rFonts w:ascii="Comic Sans MS" w:hAnsi="Comic Sans MS"/>
        </w:rPr>
        <w:t>лечебные сыворотки часто являются единственным средством при лечении смертельно опасных болезней, например столбняка. Возбудитель столбняка находится в почве и при загрязнении раны землёй может попасть в организм и вызвать эту тяжёлую болезнь. В случае подозрения на столбняк следует срочно ввести противостолбнячную сыворотку в лечебном учреждении.</w:t>
      </w:r>
    </w:p>
    <w:p w:rsidR="00F77AEE" w:rsidRPr="00C53C18" w:rsidRDefault="00F77AEE" w:rsidP="00CB7F6C">
      <w:pPr>
        <w:spacing w:after="0"/>
        <w:ind w:firstLine="708"/>
        <w:jc w:val="both"/>
        <w:rPr>
          <w:rFonts w:ascii="Comic Sans MS" w:hAnsi="Comic Sans MS"/>
        </w:rPr>
      </w:pPr>
      <w:r w:rsidRPr="00C53C18">
        <w:rPr>
          <w:rFonts w:ascii="Comic Sans MS" w:hAnsi="Comic Sans MS"/>
        </w:rPr>
        <w:t>Однако введённые в организм с сывороткой антитела недолговечны, и человек через некоторое время снова становится восприимчив к данной болезни.</w:t>
      </w:r>
    </w:p>
    <w:p w:rsidR="00F77AEE" w:rsidRPr="00C53C18" w:rsidRDefault="00F77AEE" w:rsidP="00CB7F6C">
      <w:pPr>
        <w:spacing w:after="0"/>
        <w:ind w:firstLine="708"/>
        <w:jc w:val="both"/>
        <w:rPr>
          <w:rFonts w:ascii="Comic Sans MS" w:hAnsi="Comic Sans MS"/>
        </w:rPr>
      </w:pPr>
      <w:r w:rsidRPr="00CB7F6C">
        <w:rPr>
          <w:rFonts w:ascii="Comic Sans MS" w:hAnsi="Comic Sans MS"/>
          <w:i/>
          <w:color w:val="FF0000"/>
        </w:rPr>
        <w:t>Лечебная сыворотка</w:t>
      </w:r>
      <w:r w:rsidRPr="00CB7F6C">
        <w:rPr>
          <w:rFonts w:ascii="Comic Sans MS" w:hAnsi="Comic Sans MS"/>
          <w:color w:val="FF0000"/>
        </w:rPr>
        <w:t xml:space="preserve"> </w:t>
      </w:r>
      <w:r w:rsidRPr="00C53C18">
        <w:rPr>
          <w:rFonts w:ascii="Comic Sans MS" w:hAnsi="Comic Sans MS"/>
        </w:rPr>
        <w:t>— это препарат плазмы крови без фибриногена, содержащий готовые антитела, которые образовались в крови животного (или человека), ранее заражённого данным возбудителем (перенёсшего данное заболевание).</w:t>
      </w:r>
    </w:p>
    <w:p w:rsidR="00F77AEE" w:rsidRPr="00C53C18" w:rsidRDefault="00F77AEE" w:rsidP="00CB7F6C">
      <w:pPr>
        <w:ind w:firstLine="708"/>
        <w:jc w:val="both"/>
        <w:rPr>
          <w:rFonts w:ascii="Comic Sans MS" w:hAnsi="Comic Sans MS"/>
        </w:rPr>
      </w:pPr>
      <w:r w:rsidRPr="00C53C18">
        <w:rPr>
          <w:rFonts w:ascii="Comic Sans MS" w:hAnsi="Comic Sans MS"/>
        </w:rPr>
        <w:t xml:space="preserve"> </w:t>
      </w:r>
    </w:p>
    <w:sectPr w:rsidR="00F77AEE" w:rsidRPr="00C53C18" w:rsidSect="00F77A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6BCF"/>
    <w:multiLevelType w:val="hybridMultilevel"/>
    <w:tmpl w:val="5B0C60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2A6019"/>
    <w:multiLevelType w:val="hybridMultilevel"/>
    <w:tmpl w:val="D488FC1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EE"/>
    <w:rsid w:val="0047753B"/>
    <w:rsid w:val="00C53C18"/>
    <w:rsid w:val="00CB7F6C"/>
    <w:rsid w:val="00E11B79"/>
    <w:rsid w:val="00F7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A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A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2020-11-16T17:04:00Z</dcterms:created>
  <dcterms:modified xsi:type="dcterms:W3CDTF">2020-11-16T17:27:00Z</dcterms:modified>
</cp:coreProperties>
</file>