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CE490" w14:textId="686D6A4A" w:rsidR="005B6270" w:rsidRDefault="002B15C0">
      <w:pPr>
        <w:rPr>
          <w:sz w:val="24"/>
          <w:szCs w:val="24"/>
        </w:rPr>
      </w:pPr>
      <w:r w:rsidRPr="002B15C0">
        <w:rPr>
          <w:sz w:val="24"/>
          <w:szCs w:val="24"/>
        </w:rPr>
        <w:t xml:space="preserve">Кюн ахшы болсун, сабийле! </w:t>
      </w:r>
      <w:r>
        <w:rPr>
          <w:sz w:val="24"/>
          <w:szCs w:val="24"/>
        </w:rPr>
        <w:t>Бюгюн да бизни эки дерсибиз барды:</w:t>
      </w:r>
    </w:p>
    <w:p w14:paraId="23A2A587" w14:textId="7E187640" w:rsidR="002B15C0" w:rsidRDefault="002B15C0">
      <w:pPr>
        <w:rPr>
          <w:sz w:val="24"/>
          <w:szCs w:val="24"/>
        </w:rPr>
      </w:pPr>
      <w:r>
        <w:rPr>
          <w:sz w:val="24"/>
          <w:szCs w:val="24"/>
        </w:rPr>
        <w:t>1-2 дерсле  «Малкъар халкъ жырла».</w:t>
      </w:r>
    </w:p>
    <w:p w14:paraId="7BBDAD3E" w14:textId="51BFD06E" w:rsidR="002B15C0" w:rsidRDefault="002B15C0">
      <w:pPr>
        <w:rPr>
          <w:sz w:val="24"/>
          <w:szCs w:val="24"/>
        </w:rPr>
      </w:pPr>
      <w:r>
        <w:rPr>
          <w:sz w:val="24"/>
          <w:szCs w:val="24"/>
        </w:rPr>
        <w:t xml:space="preserve">      Малкъар халкъ жырла халкъны кёлден чыг</w:t>
      </w:r>
      <w:r w:rsidR="00F20B2B">
        <w:rPr>
          <w:sz w:val="24"/>
          <w:szCs w:val="24"/>
        </w:rPr>
        <w:t>ъ</w:t>
      </w:r>
      <w:r>
        <w:rPr>
          <w:sz w:val="24"/>
          <w:szCs w:val="24"/>
        </w:rPr>
        <w:t>армачылыгъыны бир тюрлюсюдюле.</w:t>
      </w:r>
    </w:p>
    <w:p w14:paraId="46ABF5FC" w14:textId="3C89E132" w:rsidR="00F20B2B" w:rsidRDefault="00F20B2B">
      <w:pPr>
        <w:rPr>
          <w:sz w:val="24"/>
          <w:szCs w:val="24"/>
        </w:rPr>
      </w:pPr>
      <w:r>
        <w:rPr>
          <w:sz w:val="24"/>
          <w:szCs w:val="24"/>
        </w:rPr>
        <w:t xml:space="preserve"> Жашауда бола келген бушууну, къууанчны дагъыда башха затланы юслеринден халкъ</w:t>
      </w:r>
    </w:p>
    <w:p w14:paraId="10912291" w14:textId="063DA8A4" w:rsidR="00F20B2B" w:rsidRDefault="00F20B2B">
      <w:pPr>
        <w:rPr>
          <w:sz w:val="24"/>
          <w:szCs w:val="24"/>
        </w:rPr>
      </w:pPr>
      <w:r>
        <w:rPr>
          <w:sz w:val="24"/>
          <w:szCs w:val="24"/>
        </w:rPr>
        <w:t>жырла къурагъанды. Ала бир ненча къауумгъа юлешинедиле.</w:t>
      </w:r>
      <w:r w:rsidR="000A0C93">
        <w:rPr>
          <w:sz w:val="24"/>
          <w:szCs w:val="24"/>
        </w:rPr>
        <w:t xml:space="preserve"> Аланы юслеринден китапны 56-57 бетлеринде окъугъуз. </w:t>
      </w:r>
    </w:p>
    <w:p w14:paraId="067B495D" w14:textId="0BE408E8" w:rsidR="000A0C93" w:rsidRDefault="000A0C93">
      <w:pPr>
        <w:rPr>
          <w:sz w:val="24"/>
          <w:szCs w:val="24"/>
        </w:rPr>
      </w:pPr>
      <w:r>
        <w:rPr>
          <w:sz w:val="24"/>
          <w:szCs w:val="24"/>
        </w:rPr>
        <w:t xml:space="preserve">      Халкъ жырла таулуланы жашауларыны кюзгюсюдюле, ала халкъ бла бирге жашайдыла. Ол жырла адамны жигитликге, тириликге, Ата журтну сюерге, аны къорууларгъа юйретедиле.</w:t>
      </w:r>
    </w:p>
    <w:p w14:paraId="46366DFE" w14:textId="603C8F34" w:rsidR="000A0C93" w:rsidRDefault="000A0C93">
      <w:pPr>
        <w:rPr>
          <w:sz w:val="24"/>
          <w:szCs w:val="24"/>
        </w:rPr>
      </w:pPr>
      <w:r>
        <w:rPr>
          <w:sz w:val="24"/>
          <w:szCs w:val="24"/>
        </w:rPr>
        <w:t xml:space="preserve">       «Апсаты»  деген жыр  кийиклени Аллахы – Апсатыны юсюнденди. Ол</w:t>
      </w:r>
      <w:r w:rsidR="00347845">
        <w:rPr>
          <w:sz w:val="24"/>
          <w:szCs w:val="24"/>
        </w:rPr>
        <w:t xml:space="preserve"> </w:t>
      </w:r>
      <w:r>
        <w:rPr>
          <w:sz w:val="24"/>
          <w:szCs w:val="24"/>
        </w:rPr>
        <w:t>жырны уугъа баргъ</w:t>
      </w:r>
      <w:r w:rsidR="00347845">
        <w:rPr>
          <w:sz w:val="24"/>
          <w:szCs w:val="24"/>
        </w:rPr>
        <w:t>анда жырлагъандыла.</w:t>
      </w:r>
    </w:p>
    <w:p w14:paraId="7888FE27" w14:textId="0C88ED15" w:rsidR="00347845" w:rsidRDefault="00347845">
      <w:pPr>
        <w:rPr>
          <w:sz w:val="24"/>
          <w:szCs w:val="24"/>
        </w:rPr>
      </w:pPr>
      <w:r>
        <w:rPr>
          <w:sz w:val="24"/>
          <w:szCs w:val="24"/>
        </w:rPr>
        <w:t xml:space="preserve">     «Эрирей сабанчыланы (полеводы) жырларыды. </w:t>
      </w:r>
    </w:p>
    <w:p w14:paraId="0E4EACCA" w14:textId="0E9A43EB" w:rsidR="00347845" w:rsidRDefault="00347845">
      <w:pPr>
        <w:rPr>
          <w:sz w:val="24"/>
          <w:szCs w:val="24"/>
        </w:rPr>
      </w:pPr>
      <w:r>
        <w:rPr>
          <w:sz w:val="24"/>
          <w:szCs w:val="24"/>
        </w:rPr>
        <w:t xml:space="preserve">     «Долай» деген жыр жау чайкъагъанда жырланнганды.</w:t>
      </w:r>
    </w:p>
    <w:p w14:paraId="4F2C5314" w14:textId="7B6B2356" w:rsidR="00347845" w:rsidRDefault="00347845">
      <w:pPr>
        <w:rPr>
          <w:sz w:val="24"/>
          <w:szCs w:val="24"/>
        </w:rPr>
      </w:pPr>
      <w:r>
        <w:rPr>
          <w:sz w:val="24"/>
          <w:szCs w:val="24"/>
        </w:rPr>
        <w:t xml:space="preserve">     «Ийнай» деген жырны тиширыула бирге жыйылып ишлегенде айтхандыла.</w:t>
      </w:r>
    </w:p>
    <w:p w14:paraId="5837A2D6" w14:textId="115CC6FA" w:rsidR="00347845" w:rsidRDefault="00347845">
      <w:pPr>
        <w:rPr>
          <w:sz w:val="24"/>
          <w:szCs w:val="24"/>
        </w:rPr>
      </w:pPr>
      <w:r>
        <w:rPr>
          <w:sz w:val="24"/>
          <w:szCs w:val="24"/>
        </w:rPr>
        <w:t xml:space="preserve">     «Бёлляу» а сабийни биринчи эшитген жыры болгъанды.</w:t>
      </w:r>
    </w:p>
    <w:p w14:paraId="2F4A2795" w14:textId="156FA5FB" w:rsidR="00347845" w:rsidRPr="002B15C0" w:rsidRDefault="00347845">
      <w:pPr>
        <w:rPr>
          <w:sz w:val="24"/>
          <w:szCs w:val="24"/>
        </w:rPr>
      </w:pPr>
      <w:r>
        <w:rPr>
          <w:sz w:val="24"/>
          <w:szCs w:val="24"/>
        </w:rPr>
        <w:t xml:space="preserve">Дерс китапны 57-68 бетлеринде   окъугъуз. </w:t>
      </w:r>
      <w:r w:rsidR="00416D5C">
        <w:rPr>
          <w:sz w:val="24"/>
          <w:szCs w:val="24"/>
        </w:rPr>
        <w:t xml:space="preserve">Бу бир ыйыкъгъа берилген заданияды , эки дерсге да.   </w:t>
      </w:r>
      <w:r w:rsidR="00237095">
        <w:rPr>
          <w:sz w:val="24"/>
          <w:szCs w:val="24"/>
        </w:rPr>
        <w:t>Быладан кесигиз бек жаратхан жырны ариу окъуп, аудиогъа жаздырып, манга ийигиз.</w:t>
      </w:r>
      <w:r w:rsidR="00416D5C">
        <w:rPr>
          <w:sz w:val="24"/>
          <w:szCs w:val="24"/>
        </w:rPr>
        <w:t xml:space="preserve">  </w:t>
      </w:r>
      <w:r w:rsidR="00781C32">
        <w:rPr>
          <w:sz w:val="24"/>
          <w:szCs w:val="24"/>
        </w:rPr>
        <w:t>Сорууугъуз болса, сорурсуз. Сау къалыгъыз!</w:t>
      </w:r>
      <w:r w:rsidR="00416D5C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</w:p>
    <w:sectPr w:rsidR="00347845" w:rsidRPr="002B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A7"/>
    <w:rsid w:val="000A0C93"/>
    <w:rsid w:val="00237095"/>
    <w:rsid w:val="002B15C0"/>
    <w:rsid w:val="00347845"/>
    <w:rsid w:val="00416D5C"/>
    <w:rsid w:val="00593EA7"/>
    <w:rsid w:val="005B6270"/>
    <w:rsid w:val="00781C32"/>
    <w:rsid w:val="00F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2F6B"/>
  <w15:chartTrackingRefBased/>
  <w15:docId w15:val="{89030FB5-81F8-4677-BC17-6881C4E1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4</cp:revision>
  <dcterms:created xsi:type="dcterms:W3CDTF">2020-11-29T20:19:00Z</dcterms:created>
  <dcterms:modified xsi:type="dcterms:W3CDTF">2020-11-29T21:02:00Z</dcterms:modified>
</cp:coreProperties>
</file>