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3B" w:rsidRDefault="00DB713B" w:rsidP="00DB713B">
      <w:pPr>
        <w:spacing w:after="75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Задачи</w:t>
      </w:r>
    </w:p>
    <w:p w:rsidR="007F3D82" w:rsidRDefault="007F3D82" w:rsidP="007F3D82">
      <w:pPr>
        <w:pStyle w:val="a6"/>
        <w:numPr>
          <w:ilvl w:val="0"/>
          <w:numId w:val="1"/>
        </w:num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B713B" w:rsidRPr="007F3D82" w:rsidRDefault="00DB713B" w:rsidP="007F3D82">
      <w:pPr>
        <w:spacing w:after="75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noProof/>
          <w:lang w:eastAsia="ru-RU"/>
        </w:rPr>
        <w:drawing>
          <wp:inline distT="0" distB="0" distL="0" distR="0">
            <wp:extent cx="1047750" cy="904875"/>
            <wp:effectExtent l="0" t="0" r="0" b="9525"/>
            <wp:docPr id="441" name="Рисунок 441" descr="https://ege.sdamgia.ru/get_file?id=2957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6" descr="https://ege.sdamgia.ru/get_file?id=29570&amp;png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3D82">
        <w:rPr>
          <w:rFonts w:ascii="Times New Roman" w:eastAsia="Times New Roman" w:hAnsi="Times New Roman" w:cs="Times New Roman"/>
          <w:color w:val="000000"/>
          <w:lang w:eastAsia="ru-RU"/>
        </w:rPr>
        <w:t>Стороны основания правильной шестиугольной пирамиды равны 10, боковые ребра равны 13. Найдите площадь боковой поверхности этой пирамиды.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047750" cy="904875"/>
            <wp:effectExtent l="0" t="0" r="0" b="9525"/>
            <wp:docPr id="440" name="Рисунок 440" descr="https://ege.sdamgia.ru/get_file?id=2957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7" descr="https://ege.sdamgia.ru/get_file?id=29571&amp;png=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Площадь боковой поверхности правильной пирамиды равна половине произведения периметра основания на апофему. Апофему найдем по теореме Пифагора как катет прямоугольного треугольника, гипотенуза которого — боковое ребро, а другой катет — половина стороны основания: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295275"/>
            <wp:effectExtent l="0" t="0" r="9525" b="0"/>
            <wp:docPr id="439" name="Рисунок 439" descr="https://ege.sdamgia.ru/formula/a5/a595789ea0cd7b11e6b7cb47bbd0b1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8" descr="https://ege.sdamgia.ru/formula/a5/a595789ea0cd7b11e6b7cb47bbd0b1f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Тогда площадь боковой поверхности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295525" cy="409575"/>
            <wp:effectExtent l="0" t="0" r="9525" b="9525"/>
            <wp:docPr id="438" name="Рисунок 438" descr="https://ege.sdamgia.ru/formula/f7/f79647566175d5d032635d49267656e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" descr="https://ege.sdamgia.ru/formula/f7/f79647566175d5d032635d49267656e4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360.</w:t>
      </w:r>
    </w:p>
    <w:p w:rsidR="00DB713B" w:rsidRDefault="00DB713B" w:rsidP="00DB713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B713B" w:rsidRPr="007F3D82" w:rsidRDefault="00DB713B" w:rsidP="007F3D82">
      <w:pPr>
        <w:pStyle w:val="a6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24000" cy="1333500"/>
            <wp:effectExtent l="0" t="0" r="0" b="0"/>
            <wp:docPr id="437" name="Рисунок 437" descr="https://ege.sdamgia.ru/get_file?id=293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8" descr="https://ege.sdamgia.ru/get_file?id=29341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Стороны основания правильной четырехугольной пирамиды равны 10, боковые ребра равны 13. Найдите площадь поверхности этой пирамиды.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Площадь пирамиды равна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962150" cy="238125"/>
            <wp:effectExtent l="0" t="0" r="0" b="9525"/>
            <wp:docPr id="436" name="Рисунок 436" descr="https://ege.sdamgia.ru/formula/6a/6a68b6d63419ae29ebeaf8b58673ff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9" descr="https://ege.sdamgia.ru/formula/6a/6a68b6d63419ae29ebeaf8b58673ff2f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7F3D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Полупериметр основания</w:t>
      </w:r>
      <w:r w:rsidR="007F3D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=20, апофему</w:t>
      </w:r>
      <w:r w:rsidR="007F3D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h</w:t>
      </w:r>
      <w:r w:rsidR="007F3D8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найдем по теореме Пифагора: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552575" cy="295275"/>
            <wp:effectExtent l="0" t="0" r="9525" b="0"/>
            <wp:docPr id="435" name="Рисунок 435" descr="https://ege.sdamgia.ru/formula/a5/a595789ea0cd7b11e6b7cb47bbd0b1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0" descr="https://ege.sdamgia.ru/formula/a5/a595789ea0cd7b11e6b7cb47bbd0b1f0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D8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Тогда площадь поверхности пирамиды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762125" cy="238125"/>
            <wp:effectExtent l="0" t="0" r="9525" b="0"/>
            <wp:docPr id="434" name="Рисунок 434" descr="https://ege.sdamgia.ru/formula/8d/8dc296dab6e71377418cb4fef93cb7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1" descr="https://ege.sdamgia.ru/formula/8d/8dc296dab6e71377418cb4fef93cb72e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340.</w:t>
      </w:r>
    </w:p>
    <w:p w:rsidR="00DB713B" w:rsidRDefault="00DB713B" w:rsidP="00DB713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B71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DB713B" w:rsidRPr="007F3D82" w:rsidRDefault="00DB713B" w:rsidP="007F3D82">
      <w:pPr>
        <w:pStyle w:val="a6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247775"/>
            <wp:effectExtent l="0" t="0" r="0" b="9525"/>
            <wp:docPr id="412" name="Рисунок 412" descr="https://ege.sdamgia.ru/get_file?id=295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8" descr="https://ege.sdamgia.ru/get_file?id=29561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четырехугольной пирамиде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42875"/>
            <wp:effectExtent l="0" t="0" r="0" b="9525"/>
            <wp:docPr id="411" name="Рисунок 411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9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42875"/>
            <wp:effectExtent l="0" t="0" r="0" b="9525"/>
            <wp:docPr id="410" name="Рисунок 410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0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центр основания,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52400"/>
            <wp:effectExtent l="0" t="0" r="0" b="0"/>
            <wp:docPr id="409" name="Рисунок 409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1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вершина,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09600" cy="152400"/>
            <wp:effectExtent l="0" t="0" r="0" b="0"/>
            <wp:docPr id="408" name="Рисунок 408" descr="https://ege.sdamgia.ru/formula/90/90128f39f47dfc2bf16308129a05be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2" descr="https://ege.sdamgia.ru/formula/90/90128f39f47dfc2bf16308129a05bef5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85800" cy="152400"/>
            <wp:effectExtent l="0" t="0" r="0" b="0"/>
            <wp:docPr id="407" name="Рисунок 407" descr="https://ege.sdamgia.ru/formula/f3/f3e3f86766e505f88867d20004b0c9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3" descr="https://ege.sdamgia.ru/formula/f3/f3e3f86766e505f88867d20004b0c9b3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Найдите боковое ребро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8125" cy="142875"/>
            <wp:effectExtent l="0" t="0" r="9525" b="9525"/>
            <wp:docPr id="406" name="Рисунок 406" descr="https://ege.sdamgia.ru/formula/c0/c04fe9a6b97a1a3b05543c426b63b4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4" descr="https://ege.sdamgia.ru/formula/c0/c04fe9a6b97a1a3b05543c426b63b4e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пирамиде вершина проецируется в центр основания, следовательно,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42875"/>
            <wp:effectExtent l="0" t="0" r="9525" b="9525"/>
            <wp:docPr id="405" name="Рисунок 405" descr="https://ege.sdamgia.ru/formula/98/98d0360b392de5f1d53acdd6489b6e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5" descr="https://ege.sdamgia.ru/formula/98/98d0360b392de5f1d53acdd6489b6e8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высотой пирамиды. тогда по теореме Пифагора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829175" cy="609600"/>
            <wp:effectExtent l="0" t="0" r="9525" b="0"/>
            <wp:docPr id="404" name="Рисунок 404" descr="https://ege.sdamgia.ru/formula/c2/c2ba2352e96a51ab233a60b83fa047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6" descr="https://ege.sdamgia.ru/formula/c2/c2ba2352e96a51ab233a60b83fa04708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17.</w:t>
      </w:r>
    </w:p>
    <w:p w:rsidR="00DB713B" w:rsidRDefault="00DB713B"/>
    <w:p w:rsidR="00DB713B" w:rsidRPr="007F3D82" w:rsidRDefault="00DB713B" w:rsidP="007F3D82">
      <w:pPr>
        <w:pStyle w:val="a6"/>
        <w:numPr>
          <w:ilvl w:val="0"/>
          <w:numId w:val="1"/>
        </w:num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428750" cy="1247775"/>
            <wp:effectExtent l="0" t="0" r="0" b="9525"/>
            <wp:docPr id="421" name="Рисунок 421" descr="https://ege.sdamgia.ru/get_file?id=2956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6" descr="https://ege.sdamgia.ru/get_file?id=29561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четырехугольной пирамиде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552450" cy="142875"/>
            <wp:effectExtent l="0" t="0" r="0" b="9525"/>
            <wp:docPr id="420" name="Рисунок 420" descr="https://ege.sdamgia.ru/formula/47/47a5be4b665b453f634b35cb50a9c6e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7" descr="https://ege.sdamgia.ru/formula/47/47a5be4b665b453f634b35cb50a9c6e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14300" cy="142875"/>
            <wp:effectExtent l="0" t="0" r="0" b="9525"/>
            <wp:docPr id="419" name="Рисунок 419" descr="https://ege.sdamgia.ru/formula/f1/f186217753c37b9b9f958d90620850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8" descr="https://ege.sdamgia.ru/formula/f1/f186217753c37b9b9f958d906208506e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центр основания,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95250" cy="152400"/>
            <wp:effectExtent l="0" t="0" r="0" b="0"/>
            <wp:docPr id="418" name="Рисунок 418" descr="https://ege.sdamgia.ru/formula/5d/5dbc98dcc983a70728bd082d1a4754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9" descr="https://ege.sdamgia.ru/formula/5d/5dbc98dcc983a70728bd082d1a47546e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вершина,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38175" cy="171450"/>
            <wp:effectExtent l="0" t="0" r="9525" b="0"/>
            <wp:docPr id="417" name="Рисунок 417" descr="https://ege.sdamgia.ru/formula/dd/dd7448dc9f811d258c7011ec1228841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0" descr="https://ege.sdamgia.ru/formula/dd/dd7448dc9f811d258c7011ec12288413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76275" cy="152400"/>
            <wp:effectExtent l="0" t="0" r="9525" b="0"/>
            <wp:docPr id="416" name="Рисунок 416" descr="https://ege.sdamgia.ru/formula/59/593e1a4a55a78de5e784135612f9388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1" descr="https://ege.sdamgia.ru/formula/59/593e1a4a55a78de5e784135612f9388b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Найдите длину отрезка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57175" cy="142875"/>
            <wp:effectExtent l="0" t="0" r="9525" b="9525"/>
            <wp:docPr id="415" name="Рисунок 415" descr="https://ege.sdamgia.ru/formula/7b/7bfb99a268fb1d78079ad3eec3ce2ef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2" descr="https://ege.sdamgia.ru/formula/7b/7bfb99a268fb1d78079ad3eec3ce2ef7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пирамиде вершина проецируется в центр основания, следовательно,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19075" cy="142875"/>
            <wp:effectExtent l="0" t="0" r="9525" b="9525"/>
            <wp:docPr id="414" name="Рисунок 414" descr="https://ege.sdamgia.ru/formula/98/98d0360b392de5f1d53acdd6489b6e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3" descr="https://ege.sdamgia.ru/formula/98/98d0360b392de5f1d53acdd6489b6e8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высотой пирамиды. тогда по теореме Пифагора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362450" cy="609600"/>
            <wp:effectExtent l="0" t="0" r="0" b="0"/>
            <wp:docPr id="413" name="Рисунок 413" descr="https://ege.sdamgia.ru/formula/b0/b0a1c851b681f0e8f66ffa91fdbb9d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 descr="https://ege.sdamgia.ru/formula/b0/b0a1c851b681f0e8f66ffa91fdbb9d3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5.</w:t>
      </w:r>
    </w:p>
    <w:p w:rsidR="00DB713B" w:rsidRDefault="00DB713B"/>
    <w:p w:rsidR="00DB713B" w:rsidRPr="00DB713B" w:rsidRDefault="006A545A" w:rsidP="00DB713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</w:t>
      </w:r>
      <w:r w:rsidRPr="00DB713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590675"/>
            <wp:effectExtent l="0" t="0" r="0" b="9525"/>
            <wp:docPr id="428" name="Рисунок 428" descr="https://ege.sdamgia.ru/get_file?id=2956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4" descr="https://ege.sdamgia.ru/get_file?id=29564&amp;png=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треугольной пирамиде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M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середина ребра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AB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вершина. Известно, что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= 3, а площадь боковой поверхности пирамиды равна 45. Найдите длину отрезка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SM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Найдем площадь грани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42875"/>
            <wp:effectExtent l="0" t="0" r="0" b="9525"/>
            <wp:docPr id="427" name="Рисунок 427" descr="https://ege.sdamgia.ru/formula/7f/7f02460d2ad12b96acd1384f0a8215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5" descr="https://ege.sdamgia.ru/formula/7f/7f02460d2ad12b96acd1384f0a821562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B713B" w:rsidRPr="00DB713B" w:rsidRDefault="00DB713B" w:rsidP="00DB7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400050"/>
            <wp:effectExtent l="0" t="0" r="0" b="0"/>
            <wp:docPr id="426" name="Рисунок 426" descr="https://ege.sdamgia.ru/formula/d1/d1971d2397034ad70a2614a411aba7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6" descr="https://ege.sdamgia.ru/formula/d1/d1971d2397034ad70a2614a411aba751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Отрезок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42875"/>
            <wp:effectExtent l="0" t="0" r="0" b="9525"/>
            <wp:docPr id="425" name="Рисунок 425" descr="https://ege.sdamgia.ru/formula/4e/4e0d4f6ce30646f5a3f3e2a7422c1c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7" descr="https://ege.sdamgia.ru/formula/4e/4e0d4f6ce30646f5a3f3e2a7422c1c5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медианой равнобедренного треугольника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304800" cy="142875"/>
            <wp:effectExtent l="0" t="0" r="0" b="9525"/>
            <wp:docPr id="424" name="Рисунок 424" descr="https://ege.sdamgia.ru/formula/7f/7f02460d2ad12b96acd1384f0a8215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 descr="https://ege.sdamgia.ru/formula/7f/7f02460d2ad12b96acd1384f0a821562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 проведённой к его основанию, а значит, </w:t>
      </w: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47650" cy="142875"/>
            <wp:effectExtent l="0" t="0" r="0" b="9525"/>
            <wp:docPr id="423" name="Рисунок 423" descr="https://ege.sdamgia.ru/formula/4e/4e0d4f6ce30646f5a3f3e2a7422c1c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9" descr="https://ege.sdamgia.ru/formula/4e/4e0d4f6ce30646f5a3f3e2a7422c1c5a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и его высотой. Тогда</w:t>
      </w:r>
    </w:p>
    <w:p w:rsidR="00DB713B" w:rsidRPr="00DB713B" w:rsidRDefault="00DB713B" w:rsidP="00DB7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714625" cy="400050"/>
            <wp:effectExtent l="0" t="0" r="9525" b="0"/>
            <wp:docPr id="422" name="Рисунок 422" descr="https://ege.sdamgia.ru/formula/da/da47293c95e5e9cd8050067eed2e543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0" descr="https://ege.sdamgia.ru/formula/da/da47293c95e5e9cd8050067eed2e5435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10.</w:t>
      </w:r>
    </w:p>
    <w:p w:rsidR="00DB713B" w:rsidRDefault="00DB713B"/>
    <w:p w:rsidR="006A545A" w:rsidRDefault="006A545A" w:rsidP="006A54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A545A" w:rsidRDefault="006A545A" w:rsidP="006A54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6A545A" w:rsidRDefault="006A545A" w:rsidP="006A54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</w:p>
    <w:p w:rsidR="00DB713B" w:rsidRPr="006A545A" w:rsidRDefault="006A545A" w:rsidP="006A545A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 xml:space="preserve">6. 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590675"/>
            <wp:effectExtent l="0" t="0" r="0" b="9525"/>
            <wp:docPr id="430" name="Рисунок 430" descr="https://ege.sdamgia.ru/get_file?id=2956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8" descr="https://ege.sdamgia.ru/get_file?id=29565&amp;png=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треугольной пирамиде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L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— середина ребра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— вершина. Известно, что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= 6, 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SL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= 5. Найдите площадь боковой поверхности пирамиды.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Отрезок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SL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медианой правильного треугольника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 а значит, и его высотой. Боковые грани пирамиды равны, поэтому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4095750" cy="409575"/>
            <wp:effectExtent l="0" t="0" r="0" b="9525"/>
            <wp:docPr id="429" name="Рисунок 429" descr="https://ege.sdamgia.ru/formula/f4/f4bdc07d4f5acc475a76d19ea0c1fb1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9" descr="https://ege.sdamgia.ru/formula/f4/f4bdc07d4f5acc475a76d19ea0c1fb11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45.</w:t>
      </w:r>
    </w:p>
    <w:p w:rsidR="00DB713B" w:rsidRDefault="00DB713B"/>
    <w:p w:rsidR="00DB713B" w:rsidRPr="00DB713B" w:rsidRDefault="006A545A" w:rsidP="00DB713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7. 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333500" cy="1590675"/>
            <wp:effectExtent l="0" t="0" r="0" b="9525"/>
            <wp:docPr id="433" name="Рисунок 433" descr="https://ege.sdamgia.ru/get_file?id=2956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2" descr="https://ege.sdamgia.ru/get_file?id=29566&amp;png=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В правильной треугольной пирамиде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SABC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точка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K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середина ребра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– вершина. Известно, что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SK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= 4, а площадь боковой поверхности пирамиды равна 54. Найдите длину ребра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AC.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Решение.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Найдем площадь грани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1809750" cy="400050"/>
            <wp:effectExtent l="0" t="0" r="0" b="0"/>
            <wp:docPr id="432" name="Рисунок 432" descr="https://ege.sdamgia.ru/formula/96/96e09c2db0686ef9974025ac0017be0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3" descr="https://ege.sdamgia.ru/formula/96/96e09c2db0686ef9974025ac0017be01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Отрезок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SK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является медианой равнобедренного треугольника </w:t>
      </w:r>
      <w:r w:rsidRPr="00DB713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SBC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, а значит, и его высотой. Тогда</w:t>
      </w:r>
    </w:p>
    <w:p w:rsidR="00DB713B" w:rsidRPr="00DB713B" w:rsidRDefault="00DB713B" w:rsidP="00DB713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2362200" cy="400050"/>
            <wp:effectExtent l="0" t="0" r="0" b="0"/>
            <wp:docPr id="431" name="Рисунок 431" descr="https://ege.sdamgia.ru/formula/d0/d0b89fc944fe93f1ab15d7a4a7e2a29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4" descr="https://ege.sdamgia.ru/formula/d0/d0b89fc944fe93f1ab15d7a4a7e2a298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B713B" w:rsidRPr="00DB713B" w:rsidRDefault="00DB713B" w:rsidP="00DB71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713B">
        <w:rPr>
          <w:rFonts w:ascii="Times New Roman" w:eastAsia="Times New Roman" w:hAnsi="Times New Roman" w:cs="Times New Roman"/>
          <w:color w:val="000000"/>
          <w:spacing w:val="30"/>
          <w:lang w:eastAsia="ru-RU"/>
        </w:rPr>
        <w:t>Ответ</w:t>
      </w:r>
      <w:r w:rsidRPr="00DB713B">
        <w:rPr>
          <w:rFonts w:ascii="Times New Roman" w:eastAsia="Times New Roman" w:hAnsi="Times New Roman" w:cs="Times New Roman"/>
          <w:color w:val="000000"/>
          <w:lang w:eastAsia="ru-RU"/>
        </w:rPr>
        <w:t>: 9.</w:t>
      </w:r>
    </w:p>
    <w:p w:rsidR="00DB713B" w:rsidRPr="00DB713B" w:rsidRDefault="00DB713B" w:rsidP="00DB713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B713B" w:rsidRDefault="00DB713B"/>
    <w:sectPr w:rsidR="00DB713B" w:rsidSect="007F3D82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4BDB"/>
    <w:multiLevelType w:val="hybridMultilevel"/>
    <w:tmpl w:val="3BB0387C"/>
    <w:lvl w:ilvl="0" w:tplc="1FB0FFB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3B"/>
    <w:rsid w:val="006A2CBB"/>
    <w:rsid w:val="006A545A"/>
    <w:rsid w:val="007F3D82"/>
    <w:rsid w:val="00D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0B46"/>
  <w15:chartTrackingRefBased/>
  <w15:docId w15:val="{28BAE7A4-FA19-4F8E-AF7A-DC014F21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71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71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713B"/>
    <w:rPr>
      <w:i/>
      <w:iCs/>
    </w:rPr>
  </w:style>
  <w:style w:type="character" w:styleId="a5">
    <w:name w:val="Hyperlink"/>
    <w:basedOn w:val="a0"/>
    <w:uiPriority w:val="99"/>
    <w:semiHidden/>
    <w:unhideWhenUsed/>
    <w:rsid w:val="00DB713B"/>
    <w:rPr>
      <w:color w:val="0000FF"/>
      <w:u w:val="single"/>
    </w:rPr>
  </w:style>
  <w:style w:type="character" w:customStyle="1" w:styleId="outernumber">
    <w:name w:val="outer_number"/>
    <w:basedOn w:val="a0"/>
    <w:rsid w:val="00DB713B"/>
  </w:style>
  <w:style w:type="character" w:customStyle="1" w:styleId="probnums">
    <w:name w:val="prob_nums"/>
    <w:basedOn w:val="a0"/>
    <w:rsid w:val="00DB713B"/>
  </w:style>
  <w:style w:type="paragraph" w:customStyle="1" w:styleId="leftmargin">
    <w:name w:val="left_margin"/>
    <w:basedOn w:val="a"/>
    <w:rsid w:val="00DB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3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20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48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3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333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4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3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0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91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8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90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8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7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77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3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7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3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03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52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761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2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98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058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962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80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60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685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8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10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09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33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978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88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55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7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76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8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0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7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5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60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7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8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51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89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32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92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46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76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56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8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59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66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71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0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704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104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4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3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9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021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5563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2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867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5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45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7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711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96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62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5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812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773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80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5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58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93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4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082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811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4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96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180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863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8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0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66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60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8576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7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80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31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3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2085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5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7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28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26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9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43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37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3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6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5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45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54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84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15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6265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1066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11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51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2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41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125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707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867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28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629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587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4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56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0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0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0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87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0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11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86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38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8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047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69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3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86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6177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2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8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499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71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45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21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07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5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9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869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0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93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12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2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493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1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56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4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528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21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0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37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34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9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85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49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811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46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1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6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31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28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01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90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45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43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60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886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8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5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610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337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023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3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8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6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555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43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70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9655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6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807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9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62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412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098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20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03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75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64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944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9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4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24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7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3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071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592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2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4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62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2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26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765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4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1746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2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773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73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3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57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69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35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06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092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8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87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293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4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73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6390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1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1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20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0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5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56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55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5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959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8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94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5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27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262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4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762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6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6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2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9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7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4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744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2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442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174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0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1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34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53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871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0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3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84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45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578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4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3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98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71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92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688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28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62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50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78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19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79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28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293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60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77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0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0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76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906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0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49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0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84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86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2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5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30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28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803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06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803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84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90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640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6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03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821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9743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51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090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27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4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1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504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15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5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3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79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06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909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35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7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8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7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5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3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66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94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63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52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28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88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56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977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7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3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4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9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5405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7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4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5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62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79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12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75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54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2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820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301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072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98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77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38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19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4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9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272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090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5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32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37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444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34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4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00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44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61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455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51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3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09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4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Hasanbi Sanshokov</dc:creator>
  <cp:keywords/>
  <dc:description/>
  <cp:lastModifiedBy>Hasanbi Sanshokov</cp:lastModifiedBy>
  <cp:revision>1</cp:revision>
  <dcterms:created xsi:type="dcterms:W3CDTF">2020-04-08T08:36:00Z</dcterms:created>
  <dcterms:modified xsi:type="dcterms:W3CDTF">2020-04-08T08:46:00Z</dcterms:modified>
</cp:coreProperties>
</file>